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EBD13" w14:textId="01CB0F52" w:rsidR="004330B5" w:rsidRPr="008F431F" w:rsidRDefault="006D3CBA" w:rsidP="004330B5">
      <w:pPr>
        <w:rPr>
          <w:rFonts w:ascii="Calibri Light" w:hAnsi="Calibri Light" w:cs="Calibri Light"/>
          <w:b/>
          <w:sz w:val="22"/>
          <w:szCs w:val="22"/>
        </w:rPr>
      </w:pPr>
      <w:r w:rsidRPr="008F431F">
        <w:rPr>
          <w:rFonts w:ascii="Calibri Light" w:hAnsi="Calibri Light" w:cs="Calibri Light"/>
          <w:b/>
          <w:sz w:val="22"/>
          <w:szCs w:val="22"/>
        </w:rPr>
        <w:t xml:space="preserve">Susan Eyre </w:t>
      </w:r>
      <w:r w:rsidR="004330B5" w:rsidRPr="008F431F">
        <w:rPr>
          <w:rFonts w:ascii="Calibri Light" w:hAnsi="Calibri Light" w:cs="Calibri Light"/>
          <w:b/>
          <w:sz w:val="22"/>
          <w:szCs w:val="22"/>
        </w:rPr>
        <w:t>C.V.</w:t>
      </w:r>
    </w:p>
    <w:p w14:paraId="16EEB3BD" w14:textId="432D8518" w:rsidR="009E58F1" w:rsidRDefault="009E58F1" w:rsidP="004330B5">
      <w:pPr>
        <w:rPr>
          <w:rFonts w:ascii="Calibri Light" w:hAnsi="Calibri Light" w:cs="Calibri Light"/>
          <w:b/>
          <w:sz w:val="22"/>
          <w:szCs w:val="22"/>
        </w:rPr>
      </w:pPr>
    </w:p>
    <w:p w14:paraId="4457B1E0" w14:textId="77777777" w:rsidR="00D3505D" w:rsidRPr="008F431F" w:rsidRDefault="00D3505D" w:rsidP="004330B5">
      <w:pPr>
        <w:rPr>
          <w:rFonts w:ascii="Calibri Light" w:hAnsi="Calibri Light" w:cs="Calibri Light"/>
          <w:b/>
          <w:sz w:val="22"/>
          <w:szCs w:val="22"/>
        </w:rPr>
      </w:pPr>
    </w:p>
    <w:p w14:paraId="3003ECA1" w14:textId="1B18C7F4" w:rsidR="00223F22" w:rsidRPr="008F431F" w:rsidRDefault="00223F22" w:rsidP="00223F22">
      <w:pPr>
        <w:rPr>
          <w:rFonts w:ascii="Calibri Light" w:hAnsi="Calibri Light" w:cs="Calibri Light"/>
          <w:b/>
          <w:sz w:val="22"/>
          <w:szCs w:val="22"/>
        </w:rPr>
      </w:pPr>
      <w:r w:rsidRPr="008F431F">
        <w:rPr>
          <w:rFonts w:ascii="Calibri Light" w:hAnsi="Calibri Light" w:cs="Calibri Light"/>
          <w:b/>
          <w:sz w:val="22"/>
          <w:szCs w:val="22"/>
        </w:rPr>
        <w:t xml:space="preserve">Contact </w:t>
      </w:r>
    </w:p>
    <w:p w14:paraId="2199A83F" w14:textId="5A36BD0F" w:rsidR="00223F22" w:rsidRPr="008F431F" w:rsidRDefault="00223F22" w:rsidP="00223F22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 xml:space="preserve">Home  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="00621884"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>51 Guilford Avenue, Surbiton, London KT5 8DG</w:t>
      </w:r>
    </w:p>
    <w:p w14:paraId="471334CA" w14:textId="00FFCEF5" w:rsidR="002448DE" w:rsidRPr="008F431F" w:rsidRDefault="002448DE" w:rsidP="00AF30FF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Studio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="00F26DCB" w:rsidRPr="008F431F">
        <w:rPr>
          <w:rFonts w:ascii="Calibri Light" w:hAnsi="Calibri Light" w:cs="Calibri Light"/>
          <w:sz w:val="22"/>
          <w:szCs w:val="22"/>
        </w:rPr>
        <w:t>U</w:t>
      </w:r>
      <w:r w:rsidR="00DF5672" w:rsidRPr="008F431F">
        <w:rPr>
          <w:rFonts w:ascii="Calibri Light" w:hAnsi="Calibri Light" w:cs="Calibri Light"/>
          <w:sz w:val="22"/>
          <w:szCs w:val="22"/>
        </w:rPr>
        <w:t>4-106</w:t>
      </w:r>
      <w:r w:rsidRPr="008F431F">
        <w:rPr>
          <w:rFonts w:ascii="Calibri Light" w:hAnsi="Calibri Light" w:cs="Calibri Light"/>
          <w:sz w:val="22"/>
          <w:szCs w:val="22"/>
        </w:rPr>
        <w:t xml:space="preserve"> Thames-side Studios</w:t>
      </w:r>
      <w:r w:rsidR="00AF30FF" w:rsidRPr="008F431F">
        <w:rPr>
          <w:rFonts w:ascii="Calibri Light" w:hAnsi="Calibri Light" w:cs="Calibri Light"/>
          <w:sz w:val="22"/>
          <w:szCs w:val="22"/>
        </w:rPr>
        <w:t xml:space="preserve"> </w:t>
      </w:r>
      <w:r w:rsidR="00223F22" w:rsidRPr="008F431F">
        <w:rPr>
          <w:rFonts w:ascii="Calibri Light" w:hAnsi="Calibri Light" w:cs="Calibri Light"/>
          <w:sz w:val="22"/>
          <w:szCs w:val="22"/>
        </w:rPr>
        <w:t xml:space="preserve">5 </w:t>
      </w:r>
      <w:r w:rsidRPr="008F431F">
        <w:rPr>
          <w:rFonts w:ascii="Calibri Light" w:hAnsi="Calibri Light" w:cs="Calibri Light"/>
          <w:sz w:val="22"/>
          <w:szCs w:val="22"/>
        </w:rPr>
        <w:t>Harrington Way Woolwich SE18 5NR</w:t>
      </w:r>
    </w:p>
    <w:p w14:paraId="237D71D7" w14:textId="77777777" w:rsidR="008F431F" w:rsidRDefault="00AF30FF" w:rsidP="001F6B01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Mobile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  <w:t>0795 147 6458</w:t>
      </w:r>
      <w:r w:rsidR="008F431F">
        <w:rPr>
          <w:rFonts w:ascii="Calibri Light" w:hAnsi="Calibri Light" w:cs="Calibri Light"/>
          <w:sz w:val="22"/>
          <w:szCs w:val="22"/>
        </w:rPr>
        <w:tab/>
      </w:r>
      <w:r w:rsidR="008F431F">
        <w:rPr>
          <w:rFonts w:ascii="Calibri Light" w:hAnsi="Calibri Light" w:cs="Calibri Light"/>
          <w:sz w:val="22"/>
          <w:szCs w:val="22"/>
        </w:rPr>
        <w:tab/>
      </w:r>
      <w:r w:rsidR="008F431F">
        <w:rPr>
          <w:rFonts w:ascii="Calibri Light" w:hAnsi="Calibri Light" w:cs="Calibri Light"/>
          <w:sz w:val="22"/>
          <w:szCs w:val="22"/>
        </w:rPr>
        <w:tab/>
      </w:r>
      <w:r w:rsidR="008F431F">
        <w:rPr>
          <w:rFonts w:ascii="Calibri Light" w:hAnsi="Calibri Light" w:cs="Calibri Light"/>
          <w:sz w:val="22"/>
          <w:szCs w:val="22"/>
        </w:rPr>
        <w:tab/>
      </w:r>
    </w:p>
    <w:p w14:paraId="6BE17190" w14:textId="66068732" w:rsidR="00F702C6" w:rsidRPr="003F233F" w:rsidRDefault="008F431F" w:rsidP="001F6B01">
      <w:pPr>
        <w:rPr>
          <w:rFonts w:ascii="Calibri Light" w:hAnsi="Calibri Light" w:cs="Calibri Light"/>
          <w:sz w:val="22"/>
          <w:szCs w:val="22"/>
        </w:rPr>
      </w:pPr>
      <w:r w:rsidRPr="003F233F">
        <w:rPr>
          <w:rFonts w:ascii="Calibri Light" w:hAnsi="Calibri Light" w:cs="Calibri Light"/>
          <w:sz w:val="22"/>
          <w:szCs w:val="22"/>
        </w:rPr>
        <w:t>E</w:t>
      </w:r>
      <w:r w:rsidR="002448DE" w:rsidRPr="003F233F">
        <w:rPr>
          <w:rFonts w:ascii="Calibri Light" w:hAnsi="Calibri Light" w:cs="Calibri Light"/>
          <w:sz w:val="22"/>
          <w:szCs w:val="22"/>
        </w:rPr>
        <w:t>mail</w:t>
      </w:r>
      <w:r w:rsidR="002448DE" w:rsidRPr="003F233F">
        <w:rPr>
          <w:rFonts w:ascii="Calibri Light" w:hAnsi="Calibri Light" w:cs="Calibri Light"/>
          <w:sz w:val="22"/>
          <w:szCs w:val="22"/>
        </w:rPr>
        <w:tab/>
      </w:r>
      <w:r w:rsidR="00223F22" w:rsidRPr="003F233F">
        <w:rPr>
          <w:rFonts w:ascii="Calibri Light" w:hAnsi="Calibri Light" w:cs="Calibri Light"/>
          <w:sz w:val="22"/>
          <w:szCs w:val="22"/>
        </w:rPr>
        <w:tab/>
      </w:r>
      <w:hyperlink r:id="rId8" w:history="1">
        <w:r w:rsidR="00AF30FF" w:rsidRPr="003F233F">
          <w:rPr>
            <w:rStyle w:val="Hyperlink"/>
            <w:rFonts w:ascii="Calibri Light" w:hAnsi="Calibri Light" w:cs="Calibri Light"/>
            <w:color w:val="auto"/>
            <w:sz w:val="22"/>
            <w:szCs w:val="22"/>
            <w:u w:val="none"/>
          </w:rPr>
          <w:t>susan@susaneyre.com</w:t>
        </w:r>
      </w:hyperlink>
      <w:r w:rsidR="00AF30FF" w:rsidRPr="003F233F">
        <w:rPr>
          <w:rFonts w:ascii="Calibri Light" w:hAnsi="Calibri Light" w:cs="Calibri Light"/>
          <w:sz w:val="22"/>
          <w:szCs w:val="22"/>
        </w:rPr>
        <w:t xml:space="preserve"> </w:t>
      </w:r>
    </w:p>
    <w:p w14:paraId="3828F80A" w14:textId="7293EC02" w:rsidR="007F4834" w:rsidRPr="003F233F" w:rsidRDefault="00F702C6" w:rsidP="001F6B01">
      <w:pPr>
        <w:rPr>
          <w:rFonts w:ascii="Calibri Light" w:hAnsi="Calibri Light" w:cs="Calibri Light"/>
          <w:sz w:val="22"/>
          <w:szCs w:val="22"/>
        </w:rPr>
      </w:pPr>
      <w:r w:rsidRPr="003F233F">
        <w:rPr>
          <w:rFonts w:ascii="Calibri Light" w:hAnsi="Calibri Light" w:cs="Calibri Light"/>
          <w:sz w:val="22"/>
          <w:szCs w:val="22"/>
        </w:rPr>
        <w:t>Social media</w:t>
      </w:r>
      <w:r w:rsidRPr="003F233F">
        <w:rPr>
          <w:rFonts w:ascii="Calibri Light" w:hAnsi="Calibri Light" w:cs="Calibri Light"/>
          <w:sz w:val="22"/>
          <w:szCs w:val="22"/>
        </w:rPr>
        <w:tab/>
      </w:r>
      <w:hyperlink r:id="rId9" w:history="1">
        <w:r w:rsidR="007F4834" w:rsidRPr="003F233F">
          <w:rPr>
            <w:rStyle w:val="Hyperlink"/>
            <w:rFonts w:ascii="Calibri Light" w:hAnsi="Calibri Light" w:cs="Calibri Light"/>
            <w:color w:val="auto"/>
            <w:sz w:val="22"/>
            <w:szCs w:val="22"/>
          </w:rPr>
          <w:t>@</w:t>
        </w:r>
        <w:r w:rsidRPr="003F233F">
          <w:rPr>
            <w:rStyle w:val="Hyperlink"/>
            <w:rFonts w:ascii="Calibri Light" w:hAnsi="Calibri Light" w:cs="Calibri Light"/>
            <w:color w:val="auto"/>
            <w:sz w:val="22"/>
            <w:szCs w:val="22"/>
          </w:rPr>
          <w:t>eyreart</w:t>
        </w:r>
      </w:hyperlink>
      <w:r w:rsidRPr="003F233F">
        <w:rPr>
          <w:rFonts w:ascii="Calibri Light" w:hAnsi="Calibri Light" w:cs="Calibri Light"/>
          <w:sz w:val="22"/>
          <w:szCs w:val="22"/>
        </w:rPr>
        <w:t xml:space="preserve"> </w:t>
      </w:r>
      <w:r w:rsidR="008F431F" w:rsidRPr="003F233F">
        <w:rPr>
          <w:rFonts w:ascii="Calibri Light" w:hAnsi="Calibri Light" w:cs="Calibri Light"/>
          <w:sz w:val="22"/>
          <w:szCs w:val="22"/>
        </w:rPr>
        <w:t xml:space="preserve"> </w:t>
      </w:r>
      <w:hyperlink r:id="rId10" w:history="1">
        <w:r w:rsidR="007F4834" w:rsidRPr="003F233F">
          <w:rPr>
            <w:rStyle w:val="Hyperlink"/>
            <w:rFonts w:ascii="Calibri Light" w:hAnsi="Calibri Light" w:cs="Calibri Light"/>
            <w:color w:val="auto"/>
            <w:sz w:val="22"/>
            <w:szCs w:val="22"/>
          </w:rPr>
          <w:t>@eyresusan</w:t>
        </w:r>
      </w:hyperlink>
      <w:r w:rsidRPr="003F233F">
        <w:rPr>
          <w:rFonts w:ascii="Calibri Light" w:hAnsi="Calibri Light" w:cs="Calibri Light"/>
          <w:sz w:val="22"/>
          <w:szCs w:val="22"/>
        </w:rPr>
        <w:t xml:space="preserve"> </w:t>
      </w:r>
    </w:p>
    <w:p w14:paraId="27151CB9" w14:textId="7257EA4C" w:rsidR="001F6B01" w:rsidRPr="008F431F" w:rsidRDefault="001F6B01" w:rsidP="001F6B01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Website</w:t>
      </w:r>
      <w:r w:rsidRPr="008F431F">
        <w:rPr>
          <w:rFonts w:ascii="Calibri Light" w:hAnsi="Calibri Light" w:cs="Calibri Light"/>
          <w:sz w:val="22"/>
          <w:szCs w:val="22"/>
        </w:rPr>
        <w:tab/>
      </w:r>
      <w:hyperlink r:id="rId11" w:history="1">
        <w:r w:rsidR="00223F22" w:rsidRPr="008F431F">
          <w:rPr>
            <w:rStyle w:val="Hyperlink"/>
            <w:rFonts w:ascii="Calibri Light" w:hAnsi="Calibri Light" w:cs="Calibri Light"/>
            <w:color w:val="auto"/>
            <w:sz w:val="22"/>
            <w:szCs w:val="22"/>
          </w:rPr>
          <w:t>www.susaneyre.com</w:t>
        </w:r>
      </w:hyperlink>
      <w:r w:rsidR="006D3CBA" w:rsidRPr="008F431F">
        <w:rPr>
          <w:rStyle w:val="Hyperlink"/>
          <w:rFonts w:ascii="Calibri Light" w:hAnsi="Calibri Light" w:cs="Calibri Light"/>
          <w:color w:val="auto"/>
          <w:sz w:val="22"/>
          <w:szCs w:val="22"/>
          <w:u w:val="none"/>
        </w:rPr>
        <w:t xml:space="preserve">     </w:t>
      </w:r>
      <w:r w:rsidR="008F431F">
        <w:rPr>
          <w:rStyle w:val="Hyperlink"/>
          <w:rFonts w:ascii="Calibri Light" w:hAnsi="Calibri Light" w:cs="Calibri Light"/>
          <w:color w:val="auto"/>
          <w:sz w:val="22"/>
          <w:szCs w:val="22"/>
          <w:u w:val="none"/>
        </w:rPr>
        <w:tab/>
      </w:r>
      <w:r w:rsidR="008F431F">
        <w:rPr>
          <w:rStyle w:val="Hyperlink"/>
          <w:rFonts w:ascii="Calibri Light" w:hAnsi="Calibri Light" w:cs="Calibri Light"/>
          <w:color w:val="auto"/>
          <w:sz w:val="22"/>
          <w:szCs w:val="22"/>
          <w:u w:val="none"/>
        </w:rPr>
        <w:tab/>
      </w:r>
      <w:hyperlink w:history="1">
        <w:r w:rsidR="008F431F" w:rsidRPr="008F431F">
          <w:rPr>
            <w:rStyle w:val="Hyperlink"/>
            <w:rFonts w:ascii="Calibri Light" w:hAnsi="Calibri Light" w:cs="Calibri Light"/>
            <w:color w:val="auto"/>
            <w:sz w:val="22"/>
            <w:szCs w:val="22"/>
          </w:rPr>
          <w:t xml:space="preserve">Research blog </w:t>
        </w:r>
        <w:r w:rsidR="008F431F" w:rsidRPr="008F431F">
          <w:rPr>
            <w:rStyle w:val="Hyperlink"/>
            <w:rFonts w:ascii="Calibri Light" w:hAnsi="Calibri Light" w:cs="Calibri Light"/>
            <w:color w:val="auto"/>
            <w:sz w:val="22"/>
            <w:szCs w:val="22"/>
          </w:rPr>
          <w:tab/>
          <w:t>www.susaneyre.blog</w:t>
        </w:r>
      </w:hyperlink>
    </w:p>
    <w:p w14:paraId="5AF61FF9" w14:textId="77777777" w:rsidR="00AF30FF" w:rsidRPr="008F431F" w:rsidRDefault="00AF30FF" w:rsidP="00796F3B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B25A983" w14:textId="77777777" w:rsidR="00AF30FF" w:rsidRPr="008F431F" w:rsidRDefault="00AF30FF" w:rsidP="00AF30FF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703D1493" w14:textId="564DBD4E" w:rsidR="00796F3B" w:rsidRDefault="00796F3B" w:rsidP="00AF30FF">
      <w:pPr>
        <w:rPr>
          <w:rFonts w:ascii="Calibri Light" w:hAnsi="Calibri Light" w:cs="Calibri Light"/>
          <w:b/>
          <w:bCs/>
          <w:sz w:val="22"/>
          <w:szCs w:val="22"/>
        </w:rPr>
      </w:pPr>
      <w:r w:rsidRPr="008F431F">
        <w:rPr>
          <w:rFonts w:ascii="Calibri Light" w:hAnsi="Calibri Light" w:cs="Calibri Light"/>
          <w:b/>
          <w:bCs/>
          <w:sz w:val="22"/>
          <w:szCs w:val="22"/>
        </w:rPr>
        <w:t>Exhibitions</w:t>
      </w:r>
    </w:p>
    <w:p w14:paraId="3BB91A11" w14:textId="703E5043" w:rsidR="003F233F" w:rsidRPr="003F233F" w:rsidRDefault="003F233F" w:rsidP="00AF30FF">
      <w:pPr>
        <w:rPr>
          <w:rFonts w:ascii="Calibri Light" w:hAnsi="Calibri Light" w:cs="Calibri Light"/>
          <w:sz w:val="22"/>
          <w:szCs w:val="22"/>
        </w:rPr>
      </w:pPr>
      <w:r w:rsidRPr="003F233F">
        <w:rPr>
          <w:rFonts w:ascii="Calibri Light" w:hAnsi="Calibri Light" w:cs="Calibri Light"/>
          <w:sz w:val="22"/>
          <w:szCs w:val="22"/>
        </w:rPr>
        <w:t>2024</w:t>
      </w:r>
      <w:r>
        <w:rPr>
          <w:rFonts w:ascii="Calibri Light" w:hAnsi="Calibri Light" w:cs="Calibri Light"/>
          <w:sz w:val="22"/>
          <w:szCs w:val="22"/>
        </w:rPr>
        <w:tab/>
      </w:r>
      <w:r w:rsidRPr="003F233F">
        <w:rPr>
          <w:rFonts w:ascii="Calibri Light" w:hAnsi="Calibri Light" w:cs="Calibri Light"/>
          <w:i/>
          <w:iCs/>
          <w:sz w:val="22"/>
          <w:szCs w:val="22"/>
        </w:rPr>
        <w:t>Life Boat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3F233F">
        <w:rPr>
          <w:rFonts w:ascii="Calibri Light" w:hAnsi="Calibri Light" w:cs="Calibri Light"/>
          <w:sz w:val="22"/>
          <w:szCs w:val="22"/>
        </w:rPr>
        <w:t>APT (Art in Perpetuity Trust), London SE8</w:t>
      </w:r>
    </w:p>
    <w:p w14:paraId="2E7C77E9" w14:textId="60AF2F5E" w:rsidR="003F233F" w:rsidRDefault="003F233F" w:rsidP="003F233F">
      <w:pPr>
        <w:ind w:firstLine="720"/>
        <w:rPr>
          <w:rFonts w:ascii="Calibri Light" w:hAnsi="Calibri Light" w:cs="Calibri Light"/>
          <w:sz w:val="22"/>
          <w:szCs w:val="22"/>
        </w:rPr>
      </w:pPr>
      <w:r w:rsidRPr="003F233F">
        <w:rPr>
          <w:rFonts w:ascii="Calibri Light" w:hAnsi="Calibri Light" w:cs="Calibri Light"/>
          <w:i/>
          <w:iCs/>
          <w:sz w:val="22"/>
          <w:szCs w:val="22"/>
        </w:rPr>
        <w:t>Aesthetica Art Prize Longlisted Artist</w:t>
      </w:r>
      <w:r>
        <w:rPr>
          <w:rFonts w:ascii="Calibri Light" w:hAnsi="Calibri Light" w:cs="Calibri Light"/>
          <w:sz w:val="22"/>
          <w:szCs w:val="22"/>
        </w:rPr>
        <w:t xml:space="preserve"> York Art Gallery</w:t>
      </w:r>
    </w:p>
    <w:p w14:paraId="0422B85B" w14:textId="56D7C3B9" w:rsidR="003F233F" w:rsidRPr="003F233F" w:rsidRDefault="003F233F" w:rsidP="003F233F">
      <w:pPr>
        <w:ind w:firstLine="720"/>
        <w:rPr>
          <w:rFonts w:ascii="Calibri Light" w:hAnsi="Calibri Light" w:cs="Calibri Light"/>
          <w:sz w:val="22"/>
          <w:szCs w:val="22"/>
        </w:rPr>
      </w:pPr>
      <w:r w:rsidRPr="003F233F">
        <w:rPr>
          <w:rFonts w:ascii="Calibri Light" w:hAnsi="Calibri Light" w:cs="Calibri Light"/>
          <w:i/>
          <w:iCs/>
          <w:sz w:val="22"/>
          <w:szCs w:val="22"/>
        </w:rPr>
        <w:t>Carbon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3F233F">
        <w:rPr>
          <w:rFonts w:ascii="Calibri Light" w:hAnsi="Calibri Light" w:cs="Calibri Light"/>
          <w:sz w:val="22"/>
          <w:szCs w:val="22"/>
        </w:rPr>
        <w:t>Science Gallery Bengaluru, India</w:t>
      </w:r>
    </w:p>
    <w:p w14:paraId="5D8D9C4B" w14:textId="60F828C7" w:rsidR="003F233F" w:rsidRPr="003F233F" w:rsidRDefault="003F233F" w:rsidP="00AF30FF">
      <w:pPr>
        <w:rPr>
          <w:rFonts w:ascii="Calibri Light" w:hAnsi="Calibri Light" w:cs="Calibri Light"/>
          <w:sz w:val="22"/>
          <w:szCs w:val="22"/>
        </w:rPr>
      </w:pPr>
      <w:r w:rsidRPr="003F233F">
        <w:rPr>
          <w:rFonts w:ascii="Calibri Light" w:hAnsi="Calibri Light" w:cs="Calibri Light"/>
          <w:sz w:val="22"/>
          <w:szCs w:val="22"/>
        </w:rPr>
        <w:t>2023</w:t>
      </w:r>
      <w:r>
        <w:rPr>
          <w:rFonts w:ascii="Calibri Light" w:hAnsi="Calibri Light" w:cs="Calibri Light"/>
          <w:sz w:val="22"/>
          <w:szCs w:val="22"/>
        </w:rPr>
        <w:tab/>
      </w:r>
      <w:r w:rsidRPr="003F233F">
        <w:rPr>
          <w:rFonts w:ascii="Calibri Light" w:hAnsi="Calibri Light" w:cs="Calibri Light"/>
          <w:i/>
          <w:iCs/>
          <w:sz w:val="22"/>
          <w:szCs w:val="22"/>
        </w:rPr>
        <w:t>A Stone Sky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3F233F">
        <w:rPr>
          <w:rFonts w:ascii="Calibri Light" w:hAnsi="Calibri Light" w:cs="Calibri Light"/>
          <w:sz w:val="22"/>
          <w:szCs w:val="22"/>
        </w:rPr>
        <w:t>Thames-side Studios Gallery London SE18</w:t>
      </w:r>
    </w:p>
    <w:p w14:paraId="0053B98B" w14:textId="6BC59201" w:rsidR="00A179B3" w:rsidRPr="008F431F" w:rsidRDefault="006D3CBA" w:rsidP="002331BB">
      <w:pPr>
        <w:ind w:left="720" w:hanging="720"/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2022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Projected Topographies</w:t>
      </w:r>
      <w:r w:rsidRPr="008F431F">
        <w:rPr>
          <w:rFonts w:ascii="Calibri Light" w:hAnsi="Calibri Light" w:cs="Calibri Light"/>
          <w:sz w:val="22"/>
          <w:szCs w:val="22"/>
        </w:rPr>
        <w:tab/>
        <w:t>Saturation Point, London SE8</w:t>
      </w:r>
      <w:r w:rsidR="008F431F">
        <w:rPr>
          <w:rFonts w:ascii="Calibri Light" w:hAnsi="Calibri Light" w:cs="Calibri Light"/>
          <w:sz w:val="22"/>
          <w:szCs w:val="22"/>
        </w:rPr>
        <w:t xml:space="preserve">; </w:t>
      </w:r>
      <w:r w:rsidR="00060667" w:rsidRPr="008F431F">
        <w:rPr>
          <w:rFonts w:ascii="Calibri Light" w:hAnsi="Calibri Light" w:cs="Calibri Light"/>
          <w:i/>
          <w:iCs/>
          <w:sz w:val="22"/>
          <w:szCs w:val="22"/>
        </w:rPr>
        <w:t>Anxiety of Interdisciplinarity</w:t>
      </w:r>
      <w:r w:rsidR="00060667" w:rsidRPr="008F431F">
        <w:rPr>
          <w:rFonts w:ascii="Calibri Light" w:hAnsi="Calibri Light" w:cs="Calibri Light"/>
          <w:sz w:val="22"/>
          <w:szCs w:val="22"/>
        </w:rPr>
        <w:t xml:space="preserve"> Island Venue, </w:t>
      </w:r>
      <w:r w:rsidR="002331BB">
        <w:rPr>
          <w:rFonts w:ascii="Calibri Light" w:hAnsi="Calibri Light" w:cs="Calibri Light"/>
          <w:sz w:val="22"/>
          <w:szCs w:val="22"/>
        </w:rPr>
        <w:t xml:space="preserve">  </w:t>
      </w:r>
      <w:r w:rsidR="00060667" w:rsidRPr="008F431F">
        <w:rPr>
          <w:rFonts w:ascii="Calibri Light" w:hAnsi="Calibri Light" w:cs="Calibri Light"/>
          <w:sz w:val="22"/>
          <w:szCs w:val="22"/>
        </w:rPr>
        <w:t>Bristol</w:t>
      </w:r>
      <w:r w:rsidR="002331BB">
        <w:rPr>
          <w:rFonts w:ascii="Calibri Light" w:hAnsi="Calibri Light" w:cs="Calibri Light"/>
          <w:sz w:val="22"/>
          <w:szCs w:val="22"/>
        </w:rPr>
        <w:t xml:space="preserve">; </w:t>
      </w:r>
      <w:r w:rsidR="0008057D" w:rsidRPr="008F431F">
        <w:rPr>
          <w:rFonts w:ascii="Calibri Light" w:hAnsi="Calibri Light" w:cs="Calibri Light"/>
          <w:i/>
          <w:iCs/>
          <w:sz w:val="22"/>
          <w:szCs w:val="22"/>
        </w:rPr>
        <w:t>Wells Art Contemporary</w:t>
      </w:r>
      <w:r w:rsidR="002331BB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08057D" w:rsidRPr="008F431F">
        <w:rPr>
          <w:rFonts w:ascii="Calibri Light" w:hAnsi="Calibri Light" w:cs="Calibri Light"/>
          <w:sz w:val="22"/>
          <w:szCs w:val="22"/>
        </w:rPr>
        <w:t>Wells Cathedral, Somerset</w:t>
      </w:r>
      <w:r w:rsidR="002331BB">
        <w:rPr>
          <w:rFonts w:ascii="Calibri Light" w:hAnsi="Calibri Light" w:cs="Calibri Light"/>
          <w:sz w:val="22"/>
          <w:szCs w:val="22"/>
        </w:rPr>
        <w:t xml:space="preserve">; </w:t>
      </w:r>
      <w:r w:rsidR="00060667" w:rsidRPr="008F431F">
        <w:rPr>
          <w:rFonts w:ascii="Calibri Light" w:hAnsi="Calibri Light" w:cs="Calibri Light"/>
          <w:i/>
          <w:iCs/>
          <w:sz w:val="22"/>
          <w:szCs w:val="22"/>
        </w:rPr>
        <w:t>May Fair Art Weekend</w:t>
      </w:r>
      <w:r w:rsidR="002331BB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060667" w:rsidRPr="008F431F">
        <w:rPr>
          <w:rFonts w:ascii="Calibri Light" w:hAnsi="Calibri Light" w:cs="Calibri Light"/>
          <w:sz w:val="22"/>
          <w:szCs w:val="22"/>
        </w:rPr>
        <w:t>May Fair Theatre, London W1J</w:t>
      </w:r>
      <w:r w:rsidR="002331BB">
        <w:rPr>
          <w:rFonts w:ascii="Calibri Light" w:hAnsi="Calibri Light" w:cs="Calibri Light"/>
          <w:sz w:val="22"/>
          <w:szCs w:val="22"/>
        </w:rPr>
        <w:t xml:space="preserve">; </w:t>
      </w:r>
      <w:r w:rsidR="00A179B3" w:rsidRPr="008F431F">
        <w:rPr>
          <w:rFonts w:ascii="Calibri Light" w:hAnsi="Calibri Light" w:cs="Calibri Light"/>
          <w:i/>
          <w:iCs/>
          <w:sz w:val="22"/>
          <w:szCs w:val="22"/>
        </w:rPr>
        <w:t>Particle and Wave Festival</w:t>
      </w:r>
      <w:r w:rsidR="002331BB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A179B3" w:rsidRPr="008F431F">
        <w:rPr>
          <w:rFonts w:ascii="Calibri Light" w:hAnsi="Calibri Light" w:cs="Calibri Light"/>
          <w:sz w:val="22"/>
          <w:szCs w:val="22"/>
        </w:rPr>
        <w:t>Contemporary Calgary, Alberta, Canada</w:t>
      </w:r>
    </w:p>
    <w:p w14:paraId="6CC97A3A" w14:textId="3116959D" w:rsidR="00A828B5" w:rsidRPr="008F431F" w:rsidRDefault="0038492E" w:rsidP="002331BB">
      <w:pPr>
        <w:ind w:left="720" w:hanging="720"/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2021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="00367FB3" w:rsidRPr="008F431F">
        <w:rPr>
          <w:rFonts w:ascii="Calibri Light" w:hAnsi="Calibri Light" w:cs="Calibri Light"/>
          <w:i/>
          <w:iCs/>
          <w:sz w:val="22"/>
          <w:szCs w:val="22"/>
        </w:rPr>
        <w:t>Memento Mori</w:t>
      </w:r>
      <w:r w:rsidR="002331BB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367FB3" w:rsidRPr="008F431F">
        <w:rPr>
          <w:rFonts w:ascii="Calibri Light" w:hAnsi="Calibri Light" w:cs="Calibri Light"/>
          <w:sz w:val="22"/>
          <w:szCs w:val="22"/>
        </w:rPr>
        <w:t>AIR Gallery, Altrincham</w:t>
      </w:r>
      <w:r w:rsidR="00A179B3" w:rsidRPr="008F431F">
        <w:rPr>
          <w:rFonts w:ascii="Calibri Light" w:hAnsi="Calibri Light" w:cs="Calibri Light"/>
          <w:sz w:val="22"/>
          <w:szCs w:val="22"/>
        </w:rPr>
        <w:t>, Manchester</w:t>
      </w:r>
      <w:r w:rsidR="002331BB">
        <w:rPr>
          <w:rFonts w:ascii="Calibri Light" w:hAnsi="Calibri Light" w:cs="Calibri Light"/>
          <w:sz w:val="22"/>
          <w:szCs w:val="22"/>
        </w:rPr>
        <w:t xml:space="preserve">; </w:t>
      </w:r>
      <w:r w:rsidR="00A828B5" w:rsidRPr="008F431F">
        <w:rPr>
          <w:rFonts w:ascii="Calibri Light" w:hAnsi="Calibri Light" w:cs="Calibri Light"/>
          <w:i/>
          <w:iCs/>
          <w:sz w:val="22"/>
          <w:szCs w:val="22"/>
        </w:rPr>
        <w:t>BIFF 30 Second Film Festival</w:t>
      </w:r>
      <w:r w:rsidR="00A828B5" w:rsidRPr="008F431F">
        <w:rPr>
          <w:rFonts w:ascii="Calibri Light" w:hAnsi="Calibri Light" w:cs="Calibri Light"/>
          <w:i/>
          <w:iCs/>
          <w:sz w:val="22"/>
          <w:szCs w:val="22"/>
        </w:rPr>
        <w:tab/>
      </w:r>
      <w:r w:rsidR="00A828B5" w:rsidRPr="008F431F">
        <w:rPr>
          <w:rFonts w:ascii="Calibri Light" w:hAnsi="Calibri Light" w:cs="Calibri Light"/>
          <w:sz w:val="22"/>
          <w:szCs w:val="22"/>
        </w:rPr>
        <w:t xml:space="preserve">Birkenhead </w:t>
      </w:r>
      <w:r w:rsidR="002331BB">
        <w:rPr>
          <w:rFonts w:ascii="Calibri Light" w:hAnsi="Calibri Light" w:cs="Calibri Light"/>
          <w:sz w:val="22"/>
          <w:szCs w:val="22"/>
        </w:rPr>
        <w:t>I</w:t>
      </w:r>
      <w:r w:rsidR="00A828B5" w:rsidRPr="008F431F">
        <w:rPr>
          <w:rFonts w:ascii="Calibri Light" w:hAnsi="Calibri Light" w:cs="Calibri Light"/>
          <w:sz w:val="22"/>
          <w:szCs w:val="22"/>
        </w:rPr>
        <w:t xml:space="preserve">nternational Film Festival </w:t>
      </w:r>
    </w:p>
    <w:p w14:paraId="1DDD40BE" w14:textId="2476CF6D" w:rsidR="002331BB" w:rsidRDefault="003C76E9" w:rsidP="00AF30FF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2020</w:t>
      </w:r>
      <w:r w:rsidR="002A3075" w:rsidRPr="008F431F">
        <w:rPr>
          <w:rFonts w:ascii="Calibri Light" w:hAnsi="Calibri Light" w:cs="Calibri Light"/>
          <w:sz w:val="22"/>
          <w:szCs w:val="22"/>
        </w:rPr>
        <w:t xml:space="preserve"> </w:t>
      </w:r>
      <w:r w:rsidR="002A3075"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Visions in the Nunnery</w:t>
      </w:r>
      <w:r w:rsidR="002331BB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D40524" w:rsidRPr="008F431F">
        <w:rPr>
          <w:rFonts w:ascii="Calibri Light" w:hAnsi="Calibri Light" w:cs="Calibri Light"/>
          <w:sz w:val="22"/>
          <w:szCs w:val="22"/>
        </w:rPr>
        <w:t>Bow Arts</w:t>
      </w:r>
      <w:r w:rsidR="002A3075" w:rsidRPr="008F431F">
        <w:rPr>
          <w:rFonts w:ascii="Calibri Light" w:hAnsi="Calibri Light" w:cs="Calibri Light"/>
          <w:sz w:val="22"/>
          <w:szCs w:val="22"/>
        </w:rPr>
        <w:t>,</w:t>
      </w:r>
      <w:r w:rsidRPr="008F431F">
        <w:rPr>
          <w:rFonts w:ascii="Calibri Light" w:hAnsi="Calibri Light" w:cs="Calibri Light"/>
          <w:sz w:val="22"/>
          <w:szCs w:val="22"/>
        </w:rPr>
        <w:t xml:space="preserve"> London E3</w:t>
      </w:r>
    </w:p>
    <w:p w14:paraId="32BCDB87" w14:textId="50CED9AB" w:rsidR="00336396" w:rsidRPr="008F431F" w:rsidRDefault="00336396" w:rsidP="002331BB">
      <w:pPr>
        <w:ind w:left="720" w:hanging="720"/>
        <w:rPr>
          <w:rFonts w:ascii="Calibri Light" w:hAnsi="Calibri Light" w:cs="Calibri Light"/>
          <w:i/>
          <w:iCs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 xml:space="preserve">2019 </w:t>
      </w:r>
      <w:bookmarkStart w:id="0" w:name="_Hlk25592340"/>
      <w:r w:rsidR="002A3075"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Lizard Point Residency Exhibition</w:t>
      </w:r>
      <w:bookmarkEnd w:id="0"/>
      <w:r w:rsidR="002331BB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sz w:val="22"/>
          <w:szCs w:val="22"/>
        </w:rPr>
        <w:t>Lumen Crypt</w:t>
      </w:r>
      <w:r w:rsidR="002A3075" w:rsidRPr="008F431F">
        <w:rPr>
          <w:rFonts w:ascii="Calibri Light" w:hAnsi="Calibri Light" w:cs="Calibri Light"/>
          <w:sz w:val="22"/>
          <w:szCs w:val="22"/>
        </w:rPr>
        <w:t>,</w:t>
      </w:r>
      <w:r w:rsidRPr="008F431F">
        <w:rPr>
          <w:rFonts w:ascii="Calibri Light" w:hAnsi="Calibri Light" w:cs="Calibri Light"/>
          <w:sz w:val="22"/>
          <w:szCs w:val="22"/>
        </w:rPr>
        <w:t xml:space="preserve"> London E2</w:t>
      </w:r>
      <w:r w:rsidR="002331BB">
        <w:rPr>
          <w:rFonts w:ascii="Calibri Light" w:hAnsi="Calibri Light" w:cs="Calibri Light"/>
          <w:sz w:val="22"/>
          <w:szCs w:val="22"/>
        </w:rPr>
        <w:t xml:space="preserve">; 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Lizard Point Residency Exhibition</w:t>
      </w:r>
      <w:r w:rsidR="002331BB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sz w:val="22"/>
          <w:szCs w:val="22"/>
        </w:rPr>
        <w:t>Museum of Cornish Life</w:t>
      </w:r>
      <w:r w:rsidR="002A3075" w:rsidRPr="008F431F">
        <w:rPr>
          <w:rFonts w:ascii="Calibri Light" w:hAnsi="Calibri Light" w:cs="Calibri Light"/>
          <w:sz w:val="22"/>
          <w:szCs w:val="22"/>
        </w:rPr>
        <w:t>,</w:t>
      </w:r>
      <w:r w:rsidR="00321406" w:rsidRPr="008F431F">
        <w:rPr>
          <w:rFonts w:ascii="Calibri Light" w:hAnsi="Calibri Light" w:cs="Calibri Light"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sz w:val="22"/>
          <w:szCs w:val="22"/>
        </w:rPr>
        <w:t>Cornwall</w:t>
      </w:r>
      <w:r w:rsidR="002331BB">
        <w:rPr>
          <w:rFonts w:ascii="Calibri Light" w:hAnsi="Calibri Light" w:cs="Calibri Light"/>
          <w:sz w:val="22"/>
          <w:szCs w:val="22"/>
        </w:rPr>
        <w:t>;</w:t>
      </w:r>
      <w:r w:rsidRPr="008F431F">
        <w:rPr>
          <w:rFonts w:ascii="Calibri Light" w:hAnsi="Calibri Light" w:cs="Calibri Light"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 xml:space="preserve">Reading Stones </w:t>
      </w:r>
      <w:r w:rsidRPr="008F431F">
        <w:rPr>
          <w:rFonts w:ascii="Calibri Light" w:hAnsi="Calibri Light" w:cs="Calibri Light"/>
          <w:sz w:val="22"/>
          <w:szCs w:val="22"/>
        </w:rPr>
        <w:t>St Augustine’s Tower</w:t>
      </w:r>
      <w:r w:rsidR="002A3075" w:rsidRPr="008F431F">
        <w:rPr>
          <w:rFonts w:ascii="Calibri Light" w:hAnsi="Calibri Light" w:cs="Calibri Light"/>
          <w:sz w:val="22"/>
          <w:szCs w:val="22"/>
        </w:rPr>
        <w:t>,</w:t>
      </w:r>
      <w:r w:rsidRPr="008F431F">
        <w:rPr>
          <w:rFonts w:ascii="Calibri Light" w:hAnsi="Calibri Light" w:cs="Calibri Light"/>
          <w:sz w:val="22"/>
          <w:szCs w:val="22"/>
        </w:rPr>
        <w:t xml:space="preserve"> London E5</w:t>
      </w:r>
      <w:r w:rsidR="002331BB">
        <w:rPr>
          <w:rFonts w:ascii="Calibri Light" w:hAnsi="Calibri Light" w:cs="Calibri Light"/>
          <w:sz w:val="22"/>
          <w:szCs w:val="22"/>
        </w:rPr>
        <w:t xml:space="preserve">; 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 xml:space="preserve">Continuum </w:t>
      </w:r>
      <w:r w:rsidR="00137602" w:rsidRPr="008F431F">
        <w:rPr>
          <w:rFonts w:ascii="Calibri Light" w:hAnsi="Calibri Light" w:cs="Calibri Light"/>
          <w:sz w:val="22"/>
          <w:szCs w:val="22"/>
        </w:rPr>
        <w:t xml:space="preserve">ACA </w:t>
      </w:r>
      <w:proofErr w:type="spellStart"/>
      <w:r w:rsidR="002331BB">
        <w:rPr>
          <w:rFonts w:ascii="Calibri Light" w:hAnsi="Calibri Light" w:cs="Calibri Light"/>
          <w:sz w:val="22"/>
          <w:szCs w:val="22"/>
        </w:rPr>
        <w:t>A</w:t>
      </w:r>
      <w:r w:rsidR="00137602" w:rsidRPr="008F431F">
        <w:rPr>
          <w:rFonts w:ascii="Calibri Light" w:hAnsi="Calibri Light" w:cs="Calibri Light"/>
          <w:sz w:val="22"/>
          <w:szCs w:val="22"/>
        </w:rPr>
        <w:t>llenheads</w:t>
      </w:r>
      <w:proofErr w:type="spellEnd"/>
      <w:r w:rsidR="002A3075" w:rsidRPr="008F431F">
        <w:rPr>
          <w:rFonts w:ascii="Calibri Light" w:hAnsi="Calibri Light" w:cs="Calibri Light"/>
          <w:sz w:val="22"/>
          <w:szCs w:val="22"/>
        </w:rPr>
        <w:t>,</w:t>
      </w:r>
      <w:r w:rsidR="00137602" w:rsidRPr="008F431F">
        <w:rPr>
          <w:rFonts w:ascii="Calibri Light" w:hAnsi="Calibri Light" w:cs="Calibri Light"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sz w:val="22"/>
          <w:szCs w:val="22"/>
        </w:rPr>
        <w:t>Northumberland</w:t>
      </w:r>
      <w:r w:rsidR="002331BB">
        <w:rPr>
          <w:rFonts w:ascii="Calibri Light" w:hAnsi="Calibri Light" w:cs="Calibri Light"/>
          <w:sz w:val="22"/>
          <w:szCs w:val="22"/>
        </w:rPr>
        <w:t xml:space="preserve">; 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 xml:space="preserve">Insatiable Mind </w:t>
      </w:r>
      <w:r w:rsidRPr="008F431F">
        <w:rPr>
          <w:rFonts w:ascii="Calibri Light" w:hAnsi="Calibri Light" w:cs="Calibri Light"/>
          <w:sz w:val="22"/>
          <w:szCs w:val="22"/>
        </w:rPr>
        <w:t>Salisbury Arts Centre</w:t>
      </w:r>
      <w:r w:rsidR="002A3075" w:rsidRPr="008F431F">
        <w:rPr>
          <w:rFonts w:ascii="Calibri Light" w:hAnsi="Calibri Light" w:cs="Calibri Light"/>
          <w:sz w:val="22"/>
          <w:szCs w:val="22"/>
        </w:rPr>
        <w:t>,</w:t>
      </w:r>
      <w:r w:rsidRPr="008F431F">
        <w:rPr>
          <w:rFonts w:ascii="Calibri Light" w:hAnsi="Calibri Light" w:cs="Calibri Light"/>
          <w:sz w:val="22"/>
          <w:szCs w:val="22"/>
        </w:rPr>
        <w:t xml:space="preserve"> Salisbury</w:t>
      </w:r>
      <w:r w:rsidR="002331BB">
        <w:rPr>
          <w:rFonts w:ascii="Calibri Light" w:hAnsi="Calibri Light" w:cs="Calibri Light"/>
          <w:sz w:val="22"/>
          <w:szCs w:val="22"/>
        </w:rPr>
        <w:t xml:space="preserve">; 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The Cosmic Sublime</w:t>
      </w:r>
      <w:r w:rsidR="002331BB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 xml:space="preserve">                    </w:t>
      </w:r>
      <w:r w:rsidRPr="008F431F">
        <w:rPr>
          <w:rFonts w:ascii="Calibri Light" w:hAnsi="Calibri Light" w:cs="Calibri Light"/>
          <w:sz w:val="22"/>
          <w:szCs w:val="22"/>
        </w:rPr>
        <w:t>Pie Factory</w:t>
      </w:r>
      <w:r w:rsidR="002A3075" w:rsidRPr="008F431F">
        <w:rPr>
          <w:rFonts w:ascii="Calibri Light" w:hAnsi="Calibri Light" w:cs="Calibri Light"/>
          <w:sz w:val="22"/>
          <w:szCs w:val="22"/>
        </w:rPr>
        <w:t>,</w:t>
      </w:r>
      <w:r w:rsidRPr="008F431F">
        <w:rPr>
          <w:rFonts w:ascii="Calibri Light" w:hAnsi="Calibri Light" w:cs="Calibri Light"/>
          <w:sz w:val="22"/>
          <w:szCs w:val="22"/>
        </w:rPr>
        <w:t xml:space="preserve"> Margate </w:t>
      </w:r>
    </w:p>
    <w:p w14:paraId="1CE1139A" w14:textId="1AD21CE4" w:rsidR="00F26DCB" w:rsidRPr="008F431F" w:rsidRDefault="00DA02F0" w:rsidP="002331BB">
      <w:pPr>
        <w:rPr>
          <w:rFonts w:ascii="Calibri Light" w:hAnsi="Calibri Light" w:cs="Calibri Light"/>
          <w:bCs/>
          <w:sz w:val="22"/>
          <w:szCs w:val="22"/>
        </w:rPr>
      </w:pPr>
      <w:r w:rsidRPr="008F431F">
        <w:rPr>
          <w:rFonts w:ascii="Calibri Light" w:hAnsi="Calibri Light" w:cs="Calibri Light"/>
          <w:bCs/>
          <w:i/>
          <w:iCs/>
          <w:sz w:val="22"/>
          <w:szCs w:val="22"/>
        </w:rPr>
        <w:t>2018</w:t>
      </w:r>
      <w:r w:rsidR="002A3075" w:rsidRPr="008F431F">
        <w:rPr>
          <w:rFonts w:ascii="Calibri Light" w:hAnsi="Calibri Light" w:cs="Calibri Light"/>
          <w:bCs/>
          <w:i/>
          <w:iCs/>
          <w:sz w:val="22"/>
          <w:szCs w:val="22"/>
        </w:rPr>
        <w:tab/>
      </w:r>
      <w:r w:rsidR="00F26DCB" w:rsidRPr="008F431F">
        <w:rPr>
          <w:rFonts w:ascii="Calibri Light" w:hAnsi="Calibri Light" w:cs="Calibri Light"/>
          <w:bCs/>
          <w:i/>
          <w:iCs/>
          <w:sz w:val="22"/>
          <w:szCs w:val="22"/>
        </w:rPr>
        <w:t>In Search of Darkness</w:t>
      </w:r>
      <w:r w:rsidR="002331BB">
        <w:rPr>
          <w:rFonts w:ascii="Calibri Light" w:hAnsi="Calibri Light" w:cs="Calibri Light"/>
          <w:bCs/>
          <w:i/>
          <w:iCs/>
          <w:sz w:val="22"/>
          <w:szCs w:val="22"/>
        </w:rPr>
        <w:t xml:space="preserve"> </w:t>
      </w:r>
      <w:proofErr w:type="spellStart"/>
      <w:r w:rsidR="00F26DCB" w:rsidRPr="008F431F">
        <w:rPr>
          <w:rFonts w:ascii="Calibri Light" w:hAnsi="Calibri Light" w:cs="Calibri Light"/>
          <w:bCs/>
          <w:sz w:val="22"/>
          <w:szCs w:val="22"/>
        </w:rPr>
        <w:t>Grizedale</w:t>
      </w:r>
      <w:proofErr w:type="spellEnd"/>
      <w:r w:rsidR="00F26DCB" w:rsidRPr="008F431F">
        <w:rPr>
          <w:rFonts w:ascii="Calibri Light" w:hAnsi="Calibri Light" w:cs="Calibri Light"/>
          <w:bCs/>
          <w:sz w:val="22"/>
          <w:szCs w:val="22"/>
        </w:rPr>
        <w:t xml:space="preserve"> Project Space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F26DCB" w:rsidRPr="008F431F">
        <w:rPr>
          <w:rFonts w:ascii="Calibri Light" w:hAnsi="Calibri Light" w:cs="Calibri Light"/>
          <w:bCs/>
          <w:sz w:val="22"/>
          <w:szCs w:val="22"/>
        </w:rPr>
        <w:t xml:space="preserve"> Cumbria</w:t>
      </w:r>
      <w:r w:rsidR="002331BB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="00F26DCB" w:rsidRPr="008F431F">
        <w:rPr>
          <w:rFonts w:ascii="Calibri Light" w:hAnsi="Calibri Light" w:cs="Calibri Light"/>
          <w:bCs/>
          <w:i/>
          <w:sz w:val="22"/>
          <w:szCs w:val="22"/>
        </w:rPr>
        <w:t>Beyond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="00137602" w:rsidRPr="008F431F">
        <w:rPr>
          <w:rFonts w:ascii="Calibri Light" w:hAnsi="Calibri Light" w:cs="Calibri Light"/>
          <w:bCs/>
          <w:sz w:val="22"/>
          <w:szCs w:val="22"/>
        </w:rPr>
        <w:t>ACA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137602" w:rsidRPr="008F431F">
        <w:rPr>
          <w:rFonts w:ascii="Calibri Light" w:hAnsi="Calibri Light" w:cs="Calibri Light"/>
          <w:bCs/>
          <w:sz w:val="22"/>
          <w:szCs w:val="22"/>
        </w:rPr>
        <w:t>Allenheads</w:t>
      </w:r>
      <w:proofErr w:type="spellEnd"/>
      <w:r w:rsidR="002A3075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137602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F26DCB" w:rsidRPr="008F431F">
        <w:rPr>
          <w:rFonts w:ascii="Calibri Light" w:hAnsi="Calibri Light" w:cs="Calibri Light"/>
          <w:bCs/>
          <w:sz w:val="22"/>
          <w:szCs w:val="22"/>
        </w:rPr>
        <w:t>Northumberland</w:t>
      </w:r>
      <w:r w:rsidR="009E6654">
        <w:rPr>
          <w:rFonts w:ascii="Calibri Light" w:hAnsi="Calibri Light" w:cs="Calibri Light"/>
          <w:bCs/>
          <w:sz w:val="22"/>
          <w:szCs w:val="22"/>
        </w:rPr>
        <w:t>;</w:t>
      </w:r>
    </w:p>
    <w:p w14:paraId="1FA8F252" w14:textId="78C29DF4" w:rsidR="00DA02F0" w:rsidRPr="008F431F" w:rsidRDefault="00DA02F0" w:rsidP="009E6654">
      <w:pPr>
        <w:ind w:left="720"/>
        <w:rPr>
          <w:rFonts w:ascii="Calibri Light" w:hAnsi="Calibri Light" w:cs="Calibri Light"/>
          <w:bCs/>
          <w:sz w:val="22"/>
          <w:szCs w:val="22"/>
        </w:rPr>
      </w:pPr>
      <w:r w:rsidRPr="008F431F">
        <w:rPr>
          <w:rFonts w:ascii="Calibri Light" w:hAnsi="Calibri Light" w:cs="Calibri Light"/>
          <w:bCs/>
          <w:i/>
          <w:sz w:val="22"/>
          <w:szCs w:val="22"/>
        </w:rPr>
        <w:t>Cosmic Perspectives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Ugly Duck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>,</w:t>
      </w:r>
      <w:r w:rsidRPr="008F431F">
        <w:rPr>
          <w:rFonts w:ascii="Calibri Light" w:hAnsi="Calibri Light" w:cs="Calibri Light"/>
          <w:bCs/>
          <w:sz w:val="22"/>
          <w:szCs w:val="22"/>
        </w:rPr>
        <w:t xml:space="preserve"> 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SE1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Pr="008F431F">
        <w:rPr>
          <w:rFonts w:ascii="Calibri Light" w:hAnsi="Calibri Light" w:cs="Calibri Light"/>
          <w:bCs/>
          <w:i/>
          <w:sz w:val="22"/>
          <w:szCs w:val="22"/>
        </w:rPr>
        <w:t>Scales of Intangibility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Studio4 Chisenhale Art Place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>,</w:t>
      </w:r>
      <w:r w:rsidRPr="008F431F">
        <w:rPr>
          <w:rFonts w:ascii="Calibri Light" w:hAnsi="Calibri Light" w:cs="Calibri Light"/>
          <w:bCs/>
          <w:sz w:val="22"/>
          <w:szCs w:val="22"/>
        </w:rPr>
        <w:t xml:space="preserve"> London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E3</w:t>
      </w:r>
    </w:p>
    <w:p w14:paraId="3B272AF9" w14:textId="23007CAC" w:rsidR="006E645F" w:rsidRPr="008F431F" w:rsidRDefault="006E645F" w:rsidP="009E6654">
      <w:pPr>
        <w:ind w:left="720" w:hanging="720"/>
        <w:rPr>
          <w:rFonts w:ascii="Calibri Light" w:hAnsi="Calibri Light" w:cs="Calibri Light"/>
          <w:bCs/>
          <w:sz w:val="22"/>
          <w:szCs w:val="22"/>
        </w:rPr>
      </w:pPr>
      <w:r w:rsidRPr="008F431F">
        <w:rPr>
          <w:rFonts w:ascii="Calibri Light" w:hAnsi="Calibri Light" w:cs="Calibri Light"/>
          <w:bCs/>
          <w:sz w:val="22"/>
          <w:szCs w:val="22"/>
        </w:rPr>
        <w:t>2017</w:t>
      </w:r>
      <w:r w:rsidRPr="008F431F">
        <w:rPr>
          <w:rFonts w:ascii="Calibri Light" w:hAnsi="Calibri Light" w:cs="Calibri Light"/>
          <w:bCs/>
          <w:sz w:val="22"/>
          <w:szCs w:val="22"/>
        </w:rPr>
        <w:tab/>
      </w:r>
      <w:r w:rsidR="00223F22" w:rsidRPr="008F431F">
        <w:rPr>
          <w:rFonts w:ascii="Calibri Light" w:hAnsi="Calibri Light" w:cs="Calibri Light"/>
          <w:bCs/>
          <w:i/>
          <w:sz w:val="22"/>
          <w:szCs w:val="22"/>
        </w:rPr>
        <w:t xml:space="preserve">Supposedly Predictable </w:t>
      </w:r>
      <w:r w:rsidR="0053402C" w:rsidRPr="008F431F">
        <w:rPr>
          <w:rFonts w:ascii="Calibri Light" w:hAnsi="Calibri Light" w:cs="Calibri Light"/>
          <w:bCs/>
          <w:i/>
          <w:sz w:val="22"/>
          <w:szCs w:val="22"/>
        </w:rPr>
        <w:t>Phenomena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="00223F22" w:rsidRPr="008F431F">
        <w:rPr>
          <w:rFonts w:ascii="Calibri Light" w:hAnsi="Calibri Light" w:cs="Calibri Light"/>
          <w:bCs/>
          <w:sz w:val="22"/>
          <w:szCs w:val="22"/>
        </w:rPr>
        <w:t>Deptford X Fringe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223F22"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223F22" w:rsidRPr="008F431F">
        <w:rPr>
          <w:rFonts w:ascii="Calibri Light" w:hAnsi="Calibri Light" w:cs="Calibri Light"/>
          <w:bCs/>
          <w:sz w:val="22"/>
          <w:szCs w:val="22"/>
        </w:rPr>
        <w:t>SE8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="0053402C" w:rsidRPr="008F431F">
        <w:rPr>
          <w:rFonts w:ascii="Calibri Light" w:hAnsi="Calibri Light" w:cs="Calibri Light"/>
          <w:bCs/>
          <w:i/>
          <w:sz w:val="22"/>
          <w:szCs w:val="22"/>
        </w:rPr>
        <w:t>L</w:t>
      </w:r>
      <w:r w:rsidRPr="008F431F">
        <w:rPr>
          <w:rFonts w:ascii="Calibri Light" w:hAnsi="Calibri Light" w:cs="Calibri Light"/>
          <w:bCs/>
          <w:i/>
          <w:sz w:val="22"/>
          <w:szCs w:val="22"/>
        </w:rPr>
        <w:t>aboratory of Dark Matters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Cleveland Mining Museum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D559FD" w:rsidRPr="008F431F">
        <w:rPr>
          <w:rFonts w:ascii="Calibri Light" w:hAnsi="Calibri Light" w:cs="Calibri Light"/>
          <w:bCs/>
          <w:sz w:val="22"/>
          <w:szCs w:val="22"/>
        </w:rPr>
        <w:t>Skinningrove</w:t>
      </w:r>
      <w:proofErr w:type="spellEnd"/>
      <w:r w:rsidR="00D559FD" w:rsidRPr="008F431F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8F431F">
        <w:rPr>
          <w:rFonts w:ascii="Calibri Light" w:hAnsi="Calibri Light" w:cs="Calibri Light"/>
          <w:bCs/>
          <w:sz w:val="22"/>
          <w:szCs w:val="22"/>
        </w:rPr>
        <w:t>Cleveland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Pr="008F431F">
        <w:rPr>
          <w:rFonts w:ascii="Calibri Light" w:hAnsi="Calibri Light" w:cs="Calibri Light"/>
          <w:bCs/>
          <w:i/>
          <w:sz w:val="22"/>
          <w:szCs w:val="22"/>
        </w:rPr>
        <w:t>Laboratory of Dark Matters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Guest Projects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E8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Pr="008F431F">
        <w:rPr>
          <w:rFonts w:ascii="Calibri Light" w:hAnsi="Calibri Light" w:cs="Calibri Light"/>
          <w:bCs/>
          <w:i/>
          <w:sz w:val="22"/>
          <w:szCs w:val="22"/>
        </w:rPr>
        <w:t>Lumen: School of Light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Ugly Duck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London SE1</w:t>
      </w:r>
    </w:p>
    <w:p w14:paraId="26C5B2E4" w14:textId="2804FF40" w:rsidR="00D3739B" w:rsidRPr="008F431F" w:rsidRDefault="00D3739B" w:rsidP="00796F3B">
      <w:pPr>
        <w:rPr>
          <w:rFonts w:ascii="Calibri Light" w:hAnsi="Calibri Light" w:cs="Calibri Light"/>
          <w:bCs/>
          <w:sz w:val="22"/>
          <w:szCs w:val="22"/>
        </w:rPr>
      </w:pPr>
      <w:r w:rsidRPr="008F431F">
        <w:rPr>
          <w:rFonts w:ascii="Calibri Light" w:hAnsi="Calibri Light" w:cs="Calibri Light"/>
          <w:bCs/>
          <w:sz w:val="22"/>
          <w:szCs w:val="22"/>
        </w:rPr>
        <w:t>2016</w:t>
      </w:r>
      <w:r w:rsidRPr="008F431F">
        <w:rPr>
          <w:rFonts w:ascii="Calibri Light" w:hAnsi="Calibri Light" w:cs="Calibri Light"/>
          <w:bCs/>
          <w:sz w:val="22"/>
          <w:szCs w:val="22"/>
        </w:rPr>
        <w:tab/>
      </w:r>
      <w:r w:rsidR="005E3EA1" w:rsidRPr="008F431F">
        <w:rPr>
          <w:rFonts w:ascii="Calibri Light" w:hAnsi="Calibri Light" w:cs="Calibri Light"/>
          <w:bCs/>
          <w:i/>
          <w:sz w:val="22"/>
          <w:szCs w:val="22"/>
        </w:rPr>
        <w:t>Aether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="005E3EA1" w:rsidRPr="008F431F">
        <w:rPr>
          <w:rFonts w:ascii="Calibri Light" w:hAnsi="Calibri Light" w:cs="Calibri Light"/>
          <w:bCs/>
          <w:sz w:val="22"/>
          <w:szCs w:val="22"/>
        </w:rPr>
        <w:t>Imperial College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5E3EA1"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5E3EA1" w:rsidRPr="008F431F">
        <w:rPr>
          <w:rFonts w:ascii="Calibri Light" w:hAnsi="Calibri Light" w:cs="Calibri Light"/>
          <w:bCs/>
          <w:sz w:val="22"/>
          <w:szCs w:val="22"/>
        </w:rPr>
        <w:t>SW7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Pr="008F431F">
        <w:rPr>
          <w:rFonts w:ascii="Calibri Light" w:hAnsi="Calibri Light" w:cs="Calibri Light"/>
          <w:bCs/>
          <w:i/>
          <w:sz w:val="22"/>
          <w:szCs w:val="22"/>
        </w:rPr>
        <w:t>The Matter of Objects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Queen Mary University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EC1</w:t>
      </w:r>
      <w:r w:rsidR="009E6654">
        <w:rPr>
          <w:rFonts w:ascii="Calibri Light" w:hAnsi="Calibri Light" w:cs="Calibri Light"/>
          <w:bCs/>
          <w:sz w:val="22"/>
          <w:szCs w:val="22"/>
        </w:rPr>
        <w:t>;</w:t>
      </w:r>
    </w:p>
    <w:p w14:paraId="096C8D54" w14:textId="19E2A0E1" w:rsidR="00D3739B" w:rsidRPr="008F431F" w:rsidRDefault="00D3739B" w:rsidP="00796F3B">
      <w:pPr>
        <w:rPr>
          <w:rFonts w:ascii="Calibri Light" w:hAnsi="Calibri Light" w:cs="Calibri Light"/>
          <w:bCs/>
          <w:sz w:val="22"/>
          <w:szCs w:val="22"/>
        </w:rPr>
      </w:pPr>
      <w:r w:rsidRPr="008F431F">
        <w:rPr>
          <w:rFonts w:ascii="Calibri Light" w:hAnsi="Calibri Light" w:cs="Calibri Light"/>
          <w:bCs/>
          <w:sz w:val="22"/>
          <w:szCs w:val="22"/>
        </w:rPr>
        <w:tab/>
      </w:r>
      <w:r w:rsidRPr="008F431F">
        <w:rPr>
          <w:rFonts w:ascii="Calibri Light" w:hAnsi="Calibri Light" w:cs="Calibri Light"/>
          <w:bCs/>
          <w:i/>
          <w:sz w:val="22"/>
          <w:szCs w:val="22"/>
        </w:rPr>
        <w:t>Blind Plural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Hundred Years Gallery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E2</w:t>
      </w:r>
      <w:r w:rsidR="009E6654">
        <w:rPr>
          <w:rFonts w:ascii="Calibri Light" w:hAnsi="Calibri Light" w:cs="Calibri Light"/>
          <w:bCs/>
          <w:sz w:val="22"/>
          <w:szCs w:val="22"/>
        </w:rPr>
        <w:t>;</w:t>
      </w:r>
    </w:p>
    <w:p w14:paraId="714CDECA" w14:textId="3B0E617A" w:rsidR="0004457E" w:rsidRPr="008F431F" w:rsidRDefault="003C251C" w:rsidP="00796F3B">
      <w:pPr>
        <w:rPr>
          <w:rFonts w:ascii="Calibri Light" w:hAnsi="Calibri Light" w:cs="Calibri Light"/>
          <w:bCs/>
          <w:sz w:val="22"/>
          <w:szCs w:val="22"/>
        </w:rPr>
      </w:pPr>
      <w:r w:rsidRPr="008F431F">
        <w:rPr>
          <w:rFonts w:ascii="Calibri Light" w:hAnsi="Calibri Light" w:cs="Calibri Light"/>
          <w:bCs/>
          <w:sz w:val="22"/>
          <w:szCs w:val="22"/>
        </w:rPr>
        <w:t>2015</w:t>
      </w:r>
      <w:r w:rsidRPr="008F431F">
        <w:rPr>
          <w:rFonts w:ascii="Calibri Light" w:hAnsi="Calibri Light" w:cs="Calibri Light"/>
          <w:bCs/>
          <w:sz w:val="22"/>
          <w:szCs w:val="22"/>
        </w:rPr>
        <w:tab/>
      </w:r>
      <w:r w:rsidRPr="008F431F">
        <w:rPr>
          <w:rFonts w:ascii="Calibri Light" w:hAnsi="Calibri Light" w:cs="Calibri Light"/>
          <w:bCs/>
          <w:i/>
          <w:sz w:val="22"/>
          <w:szCs w:val="22"/>
        </w:rPr>
        <w:t>A Space Between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The Stone Space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E11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="0004457E" w:rsidRPr="008F431F">
        <w:rPr>
          <w:rFonts w:ascii="Calibri Light" w:hAnsi="Calibri Light" w:cs="Calibri Light"/>
          <w:bCs/>
          <w:i/>
          <w:sz w:val="22"/>
          <w:szCs w:val="22"/>
        </w:rPr>
        <w:t>Wells Art Contemporary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ab/>
      </w:r>
      <w:r w:rsidR="0004457E" w:rsidRPr="008F431F">
        <w:rPr>
          <w:rFonts w:ascii="Calibri Light" w:hAnsi="Calibri Light" w:cs="Calibri Light"/>
          <w:bCs/>
          <w:sz w:val="22"/>
          <w:szCs w:val="22"/>
        </w:rPr>
        <w:t>Wells Museum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C94C4F" w:rsidRPr="008F431F">
        <w:rPr>
          <w:rFonts w:ascii="Calibri Light" w:hAnsi="Calibri Light" w:cs="Calibri Light"/>
          <w:bCs/>
          <w:sz w:val="22"/>
          <w:szCs w:val="22"/>
        </w:rPr>
        <w:t>Somerset</w:t>
      </w:r>
      <w:r w:rsidR="009E6654">
        <w:rPr>
          <w:rFonts w:ascii="Calibri Light" w:hAnsi="Calibri Light" w:cs="Calibri Light"/>
          <w:bCs/>
          <w:sz w:val="22"/>
          <w:szCs w:val="22"/>
        </w:rPr>
        <w:t>;</w:t>
      </w:r>
      <w:r w:rsidR="0004457E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63666C1A" w14:textId="5BDECA1E" w:rsidR="00CE7DDE" w:rsidRPr="008F431F" w:rsidRDefault="0004457E" w:rsidP="00796F3B">
      <w:pPr>
        <w:rPr>
          <w:rFonts w:ascii="Calibri Light" w:hAnsi="Calibri Light" w:cs="Calibri Light"/>
          <w:bCs/>
          <w:sz w:val="22"/>
          <w:szCs w:val="22"/>
        </w:rPr>
      </w:pPr>
      <w:r w:rsidRPr="008F431F">
        <w:rPr>
          <w:rFonts w:ascii="Calibri Light" w:hAnsi="Calibri Light" w:cs="Calibri Light"/>
          <w:bCs/>
          <w:sz w:val="22"/>
          <w:szCs w:val="22"/>
        </w:rPr>
        <w:tab/>
      </w:r>
      <w:r w:rsidRPr="008F431F">
        <w:rPr>
          <w:rFonts w:ascii="Calibri Light" w:hAnsi="Calibri Light" w:cs="Calibri Light"/>
          <w:bCs/>
          <w:i/>
          <w:sz w:val="22"/>
          <w:szCs w:val="22"/>
        </w:rPr>
        <w:t>Rising Stars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Coombe Gallery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773DA9" w:rsidRPr="008F431F">
        <w:rPr>
          <w:rFonts w:ascii="Calibri Light" w:hAnsi="Calibri Light" w:cs="Calibri Light"/>
          <w:bCs/>
          <w:sz w:val="22"/>
          <w:szCs w:val="22"/>
        </w:rPr>
        <w:t xml:space="preserve">Dartmouth, </w:t>
      </w:r>
      <w:r w:rsidR="00C94C4F" w:rsidRPr="008F431F">
        <w:rPr>
          <w:rFonts w:ascii="Calibri Light" w:hAnsi="Calibri Light" w:cs="Calibri Light"/>
          <w:bCs/>
          <w:sz w:val="22"/>
          <w:szCs w:val="22"/>
        </w:rPr>
        <w:t>Dev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>on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Pr="008F431F">
        <w:rPr>
          <w:rFonts w:ascii="Calibri Light" w:hAnsi="Calibri Light" w:cs="Calibri Light"/>
          <w:bCs/>
          <w:i/>
          <w:sz w:val="22"/>
          <w:szCs w:val="22"/>
        </w:rPr>
        <w:t>HIX Award</w:t>
      </w:r>
      <w:r w:rsidRPr="008F431F">
        <w:rPr>
          <w:rFonts w:ascii="Calibri Light" w:hAnsi="Calibri Light" w:cs="Calibri Light"/>
          <w:bCs/>
          <w:sz w:val="22"/>
          <w:szCs w:val="22"/>
        </w:rPr>
        <w:t xml:space="preserve"> C&amp;B Gallery</w:t>
      </w:r>
      <w:r w:rsidR="002A3075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EC2A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Pr="008F431F">
        <w:rPr>
          <w:rFonts w:ascii="Calibri Light" w:hAnsi="Calibri Light" w:cs="Calibri Light"/>
          <w:bCs/>
          <w:i/>
          <w:sz w:val="22"/>
          <w:szCs w:val="22"/>
        </w:rPr>
        <w:t>Show 2015</w:t>
      </w:r>
      <w:r w:rsidRPr="008F431F">
        <w:rPr>
          <w:rFonts w:ascii="Calibri Light" w:hAnsi="Calibri Light" w:cs="Calibri Light"/>
          <w:b/>
          <w:bCs/>
          <w:sz w:val="22"/>
          <w:szCs w:val="22"/>
        </w:rPr>
        <w:tab/>
      </w:r>
      <w:r w:rsidRPr="008F431F">
        <w:rPr>
          <w:rFonts w:ascii="Calibri Light" w:hAnsi="Calibri Light" w:cs="Calibri Light"/>
          <w:bCs/>
          <w:sz w:val="22"/>
          <w:szCs w:val="22"/>
        </w:rPr>
        <w:t>Royal College of Art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SW11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="00CE7DDE" w:rsidRPr="008F431F">
        <w:rPr>
          <w:rFonts w:ascii="Calibri Light" w:hAnsi="Calibri Light" w:cs="Calibri Light"/>
          <w:bCs/>
          <w:i/>
          <w:sz w:val="22"/>
          <w:szCs w:val="22"/>
        </w:rPr>
        <w:t>Objects Of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="00CE7DDE" w:rsidRPr="008F431F">
        <w:rPr>
          <w:rFonts w:ascii="Calibri Light" w:hAnsi="Calibri Light" w:cs="Calibri Light"/>
          <w:bCs/>
          <w:sz w:val="22"/>
          <w:szCs w:val="22"/>
        </w:rPr>
        <w:t>Café Gallery Projects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CE7DDE" w:rsidRPr="008F431F">
        <w:rPr>
          <w:rFonts w:ascii="Calibri Light" w:hAnsi="Calibri Light" w:cs="Calibri Light"/>
          <w:bCs/>
          <w:sz w:val="22"/>
          <w:szCs w:val="22"/>
        </w:rPr>
        <w:t>London SE16</w:t>
      </w:r>
    </w:p>
    <w:p w14:paraId="2D612844" w14:textId="4415E8ED" w:rsidR="00B42FBB" w:rsidRPr="008F431F" w:rsidRDefault="003F28E2" w:rsidP="009E6654">
      <w:pPr>
        <w:ind w:left="720" w:hanging="720"/>
        <w:rPr>
          <w:rFonts w:ascii="Calibri Light" w:hAnsi="Calibri Light" w:cs="Calibri Light"/>
          <w:bCs/>
          <w:sz w:val="22"/>
          <w:szCs w:val="22"/>
        </w:rPr>
      </w:pPr>
      <w:r w:rsidRPr="008F431F">
        <w:rPr>
          <w:rFonts w:ascii="Calibri Light" w:hAnsi="Calibri Light" w:cs="Calibri Light"/>
          <w:bCs/>
          <w:sz w:val="22"/>
          <w:szCs w:val="22"/>
        </w:rPr>
        <w:t>2014</w:t>
      </w:r>
      <w:r w:rsidRPr="008F431F">
        <w:rPr>
          <w:rFonts w:ascii="Calibri Light" w:hAnsi="Calibri Light" w:cs="Calibri Light"/>
          <w:bCs/>
          <w:sz w:val="22"/>
          <w:szCs w:val="22"/>
        </w:rPr>
        <w:tab/>
      </w:r>
      <w:proofErr w:type="spellStart"/>
      <w:r w:rsidRPr="008F431F">
        <w:rPr>
          <w:rFonts w:ascii="Calibri Light" w:hAnsi="Calibri Light" w:cs="Calibri Light"/>
          <w:bCs/>
          <w:i/>
          <w:sz w:val="22"/>
          <w:szCs w:val="22"/>
        </w:rPr>
        <w:t>neo:print</w:t>
      </w:r>
      <w:proofErr w:type="spellEnd"/>
      <w:r w:rsidRPr="008F431F">
        <w:rPr>
          <w:rFonts w:ascii="Calibri Light" w:hAnsi="Calibri Light" w:cs="Calibri Light"/>
          <w:bCs/>
          <w:i/>
          <w:sz w:val="22"/>
          <w:szCs w:val="22"/>
        </w:rPr>
        <w:t xml:space="preserve"> prize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neo:gallery22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Bolton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="00B42FBB" w:rsidRPr="008F431F">
        <w:rPr>
          <w:rFonts w:ascii="Calibri Light" w:hAnsi="Calibri Light" w:cs="Calibri Light"/>
          <w:bCs/>
          <w:i/>
          <w:sz w:val="22"/>
          <w:szCs w:val="22"/>
        </w:rPr>
        <w:t>Standing on the Frontier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="00B42FBB" w:rsidRPr="008F431F">
        <w:rPr>
          <w:rFonts w:ascii="Calibri Light" w:hAnsi="Calibri Light" w:cs="Calibri Light"/>
          <w:bCs/>
          <w:sz w:val="22"/>
          <w:szCs w:val="22"/>
        </w:rPr>
        <w:t>Unit 24 Gallery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B42FBB" w:rsidRPr="008F431F">
        <w:rPr>
          <w:rFonts w:ascii="Calibri Light" w:hAnsi="Calibri Light" w:cs="Calibri Light"/>
          <w:bCs/>
          <w:sz w:val="22"/>
          <w:szCs w:val="22"/>
        </w:rPr>
        <w:t>London SE1</w:t>
      </w:r>
      <w:r w:rsidR="009E6654">
        <w:rPr>
          <w:rFonts w:ascii="Calibri Light" w:hAnsi="Calibri Light" w:cs="Calibri Light"/>
          <w:bCs/>
          <w:sz w:val="22"/>
          <w:szCs w:val="22"/>
        </w:rPr>
        <w:t>;</w:t>
      </w:r>
      <w:r w:rsidR="00B42FBB" w:rsidRPr="008F431F">
        <w:rPr>
          <w:rFonts w:ascii="Calibri Light" w:hAnsi="Calibri Light" w:cs="Calibri Light"/>
          <w:bCs/>
          <w:i/>
          <w:sz w:val="22"/>
          <w:szCs w:val="22"/>
        </w:rPr>
        <w:t>Yesterday’s Wrong Thinking</w:t>
      </w:r>
      <w:r w:rsidR="00B42FBB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CE7DDE" w:rsidRPr="008F431F">
        <w:rPr>
          <w:rFonts w:ascii="Calibri Light" w:hAnsi="Calibri Light" w:cs="Calibri Light"/>
          <w:bCs/>
          <w:sz w:val="22"/>
          <w:szCs w:val="22"/>
        </w:rPr>
        <w:t xml:space="preserve">Café </w:t>
      </w:r>
      <w:r w:rsidR="00B42FBB" w:rsidRPr="008F431F">
        <w:rPr>
          <w:rFonts w:ascii="Calibri Light" w:hAnsi="Calibri Light" w:cs="Calibri Light"/>
          <w:bCs/>
          <w:sz w:val="22"/>
          <w:szCs w:val="22"/>
        </w:rPr>
        <w:t>Gallery Projects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B42FBB"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B42FBB" w:rsidRPr="008F431F">
        <w:rPr>
          <w:rFonts w:ascii="Calibri Light" w:hAnsi="Calibri Light" w:cs="Calibri Light"/>
          <w:bCs/>
          <w:sz w:val="22"/>
          <w:szCs w:val="22"/>
        </w:rPr>
        <w:t>SE16</w:t>
      </w:r>
    </w:p>
    <w:p w14:paraId="3883DF9D" w14:textId="21C3DACA" w:rsidR="008564D6" w:rsidRPr="008F431F" w:rsidRDefault="00D73D0F" w:rsidP="009E6654">
      <w:pPr>
        <w:ind w:left="720" w:hanging="720"/>
        <w:rPr>
          <w:rFonts w:ascii="Calibri Light" w:hAnsi="Calibri Light" w:cs="Calibri Light"/>
          <w:bCs/>
          <w:sz w:val="22"/>
          <w:szCs w:val="22"/>
        </w:rPr>
      </w:pPr>
      <w:r w:rsidRPr="008F431F">
        <w:rPr>
          <w:rFonts w:ascii="Calibri Light" w:hAnsi="Calibri Light" w:cs="Calibri Light"/>
          <w:bCs/>
          <w:sz w:val="22"/>
          <w:szCs w:val="22"/>
        </w:rPr>
        <w:t>2013</w:t>
      </w:r>
      <w:r w:rsidRPr="008F431F">
        <w:rPr>
          <w:rFonts w:ascii="Calibri Light" w:hAnsi="Calibri Light" w:cs="Calibri Light"/>
          <w:bCs/>
          <w:sz w:val="22"/>
          <w:szCs w:val="22"/>
        </w:rPr>
        <w:tab/>
      </w:r>
      <w:proofErr w:type="spellStart"/>
      <w:r w:rsidRPr="008F431F">
        <w:rPr>
          <w:rFonts w:ascii="Calibri Light" w:hAnsi="Calibri Light" w:cs="Calibri Light"/>
          <w:bCs/>
          <w:i/>
          <w:sz w:val="22"/>
          <w:szCs w:val="22"/>
        </w:rPr>
        <w:t>ArtLacuna</w:t>
      </w:r>
      <w:proofErr w:type="spellEnd"/>
      <w:r w:rsidRPr="008F431F">
        <w:rPr>
          <w:rFonts w:ascii="Calibri Light" w:hAnsi="Calibri Light" w:cs="Calibri Light"/>
          <w:bCs/>
          <w:i/>
          <w:sz w:val="22"/>
          <w:szCs w:val="22"/>
        </w:rPr>
        <w:t xml:space="preserve"> Prize</w:t>
      </w:r>
      <w:r w:rsidRPr="008F431F">
        <w:rPr>
          <w:rFonts w:ascii="Calibri Light" w:hAnsi="Calibri Light" w:cs="Calibri Light"/>
          <w:bCs/>
          <w:sz w:val="22"/>
          <w:szCs w:val="22"/>
        </w:rPr>
        <w:tab/>
      </w:r>
      <w:proofErr w:type="spellStart"/>
      <w:r w:rsidRPr="008F431F">
        <w:rPr>
          <w:rFonts w:ascii="Calibri Light" w:hAnsi="Calibri Light" w:cs="Calibri Light"/>
          <w:bCs/>
          <w:sz w:val="22"/>
          <w:szCs w:val="22"/>
        </w:rPr>
        <w:t>ArtLacuna</w:t>
      </w:r>
      <w:proofErr w:type="spellEnd"/>
      <w:r w:rsidR="009612D6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SW1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="00BF2E75" w:rsidRPr="008F431F">
        <w:rPr>
          <w:rFonts w:ascii="Calibri Light" w:hAnsi="Calibri Light" w:cs="Calibri Light"/>
          <w:bCs/>
          <w:i/>
          <w:sz w:val="22"/>
          <w:szCs w:val="22"/>
        </w:rPr>
        <w:t>HOT-ONE-HUNDRED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="00BF2E75" w:rsidRPr="008F431F">
        <w:rPr>
          <w:rFonts w:ascii="Calibri Light" w:hAnsi="Calibri Light" w:cs="Calibri Light"/>
          <w:bCs/>
          <w:sz w:val="22"/>
          <w:szCs w:val="22"/>
        </w:rPr>
        <w:t>Schwartz Gallery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BF2E75"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BF2E75" w:rsidRPr="008F431F">
        <w:rPr>
          <w:rFonts w:ascii="Calibri Light" w:hAnsi="Calibri Light" w:cs="Calibri Light"/>
          <w:bCs/>
          <w:sz w:val="22"/>
          <w:szCs w:val="22"/>
        </w:rPr>
        <w:t>E9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="008564D6" w:rsidRPr="008F431F">
        <w:rPr>
          <w:rFonts w:ascii="Calibri Light" w:hAnsi="Calibri Light" w:cs="Calibri Light"/>
          <w:bCs/>
          <w:i/>
          <w:sz w:val="22"/>
          <w:szCs w:val="22"/>
        </w:rPr>
        <w:t>Surrey Contemporary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="008564D6" w:rsidRPr="008F431F">
        <w:rPr>
          <w:rFonts w:ascii="Calibri Light" w:hAnsi="Calibri Light" w:cs="Calibri Light"/>
          <w:bCs/>
          <w:sz w:val="22"/>
          <w:szCs w:val="22"/>
        </w:rPr>
        <w:t>Robert Phillips</w:t>
      </w:r>
      <w:r w:rsidR="00AA410B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8564D6" w:rsidRPr="008F431F">
        <w:rPr>
          <w:rFonts w:ascii="Calibri Light" w:hAnsi="Calibri Light" w:cs="Calibri Light"/>
          <w:bCs/>
          <w:sz w:val="22"/>
          <w:szCs w:val="22"/>
        </w:rPr>
        <w:t>Gallery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D559FD" w:rsidRPr="008F431F">
        <w:rPr>
          <w:rFonts w:ascii="Calibri Light" w:hAnsi="Calibri Light" w:cs="Calibri Light"/>
          <w:bCs/>
          <w:sz w:val="22"/>
          <w:szCs w:val="22"/>
        </w:rPr>
        <w:t xml:space="preserve">Walton on Thames, 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>S</w:t>
      </w:r>
      <w:r w:rsidR="008564D6" w:rsidRPr="008F431F">
        <w:rPr>
          <w:rFonts w:ascii="Calibri Light" w:hAnsi="Calibri Light" w:cs="Calibri Light"/>
          <w:bCs/>
          <w:sz w:val="22"/>
          <w:szCs w:val="22"/>
        </w:rPr>
        <w:t xml:space="preserve">urrey </w:t>
      </w:r>
    </w:p>
    <w:p w14:paraId="61866A1E" w14:textId="77777777" w:rsidR="009E6654" w:rsidRDefault="00F70E9A" w:rsidP="009E6654">
      <w:pPr>
        <w:ind w:left="720" w:hanging="720"/>
        <w:rPr>
          <w:rFonts w:ascii="Calibri Light" w:hAnsi="Calibri Light" w:cs="Calibri Light"/>
          <w:bCs/>
          <w:sz w:val="22"/>
          <w:szCs w:val="22"/>
        </w:rPr>
      </w:pPr>
      <w:r w:rsidRPr="008F431F">
        <w:rPr>
          <w:rFonts w:ascii="Calibri Light" w:hAnsi="Calibri Light" w:cs="Calibri Light"/>
          <w:bCs/>
          <w:sz w:val="22"/>
          <w:szCs w:val="22"/>
        </w:rPr>
        <w:t>2012</w:t>
      </w:r>
      <w:r w:rsidRPr="008F431F">
        <w:rPr>
          <w:rFonts w:ascii="Calibri Light" w:hAnsi="Calibri Light" w:cs="Calibri Light"/>
          <w:bCs/>
          <w:sz w:val="22"/>
          <w:szCs w:val="22"/>
        </w:rPr>
        <w:tab/>
      </w:r>
      <w:r w:rsidRPr="008F431F">
        <w:rPr>
          <w:rFonts w:ascii="Calibri Light" w:hAnsi="Calibri Light" w:cs="Calibri Light"/>
          <w:bCs/>
          <w:i/>
          <w:sz w:val="22"/>
          <w:szCs w:val="22"/>
        </w:rPr>
        <w:t>Landscape in Flux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>C&amp;C Gallery,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London SE2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proofErr w:type="spellStart"/>
      <w:r w:rsidRPr="008F431F">
        <w:rPr>
          <w:rFonts w:ascii="Calibri Light" w:hAnsi="Calibri Light" w:cs="Calibri Light"/>
          <w:bCs/>
          <w:i/>
          <w:sz w:val="22"/>
          <w:szCs w:val="22"/>
        </w:rPr>
        <w:t>Illumini</w:t>
      </w:r>
      <w:proofErr w:type="spellEnd"/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Shoreditch Town Hall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854304" w:rsidRPr="008F431F">
        <w:rPr>
          <w:rFonts w:ascii="Calibri Light" w:hAnsi="Calibri Light" w:cs="Calibri Light"/>
          <w:bCs/>
          <w:sz w:val="22"/>
          <w:szCs w:val="22"/>
        </w:rPr>
        <w:t>EC1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="00556E73" w:rsidRPr="008F431F">
        <w:rPr>
          <w:rFonts w:ascii="Calibri Light" w:hAnsi="Calibri Light" w:cs="Calibri Light"/>
          <w:bCs/>
          <w:i/>
          <w:sz w:val="22"/>
          <w:szCs w:val="22"/>
        </w:rPr>
        <w:t>Odds Against Tomorrow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="008564D6" w:rsidRPr="008F431F">
        <w:rPr>
          <w:rFonts w:ascii="Calibri Light" w:hAnsi="Calibri Light" w:cs="Calibri Light"/>
          <w:bCs/>
          <w:sz w:val="22"/>
          <w:szCs w:val="22"/>
        </w:rPr>
        <w:t>BEARSPACE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556E73"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556E73" w:rsidRPr="008F431F">
        <w:rPr>
          <w:rFonts w:ascii="Calibri Light" w:hAnsi="Calibri Light" w:cs="Calibri Light"/>
          <w:bCs/>
          <w:sz w:val="22"/>
          <w:szCs w:val="22"/>
        </w:rPr>
        <w:t>SE8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="00CF7C8D" w:rsidRPr="008F431F">
        <w:rPr>
          <w:rFonts w:ascii="Calibri Light" w:hAnsi="Calibri Light" w:cs="Calibri Light"/>
          <w:bCs/>
          <w:i/>
          <w:sz w:val="22"/>
          <w:szCs w:val="22"/>
        </w:rPr>
        <w:t xml:space="preserve">C&amp;C </w:t>
      </w:r>
      <w:r w:rsidR="00E675F7" w:rsidRPr="008F431F">
        <w:rPr>
          <w:rFonts w:ascii="Calibri Light" w:hAnsi="Calibri Light" w:cs="Calibri Light"/>
          <w:bCs/>
          <w:i/>
          <w:sz w:val="22"/>
          <w:szCs w:val="22"/>
        </w:rPr>
        <w:t>Art Prize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>C&amp;C Gallery,</w:t>
      </w:r>
      <w:r w:rsidR="00DA02F0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1D296E"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1D296E" w:rsidRPr="008F431F">
        <w:rPr>
          <w:rFonts w:ascii="Calibri Light" w:hAnsi="Calibri Light" w:cs="Calibri Light"/>
          <w:bCs/>
          <w:sz w:val="22"/>
          <w:szCs w:val="22"/>
        </w:rPr>
        <w:t>SE23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="001D296E" w:rsidRPr="009E6654">
        <w:rPr>
          <w:rFonts w:ascii="Calibri Light" w:hAnsi="Calibri Light" w:cs="Calibri Light"/>
          <w:bCs/>
          <w:i/>
          <w:sz w:val="22"/>
          <w:szCs w:val="22"/>
        </w:rPr>
        <w:t>U-N-F-O-R-E-S-E-E-N</w:t>
      </w:r>
    </w:p>
    <w:p w14:paraId="2CCF158C" w14:textId="7CA1EC91" w:rsidR="00BA1FAD" w:rsidRPr="009E6654" w:rsidRDefault="001D296E" w:rsidP="009E6654">
      <w:pPr>
        <w:ind w:left="720"/>
        <w:rPr>
          <w:rFonts w:ascii="Calibri Light" w:hAnsi="Calibri Light" w:cs="Calibri Light"/>
          <w:bCs/>
          <w:sz w:val="22"/>
          <w:szCs w:val="22"/>
        </w:rPr>
      </w:pPr>
      <w:r w:rsidRPr="009E6654">
        <w:rPr>
          <w:rFonts w:ascii="Calibri Light" w:hAnsi="Calibri Light" w:cs="Calibri Light"/>
          <w:bCs/>
          <w:sz w:val="22"/>
          <w:szCs w:val="22"/>
        </w:rPr>
        <w:t>Studio 106 Art Gallery</w:t>
      </w:r>
      <w:r w:rsidR="009612D6" w:rsidRPr="009E6654">
        <w:rPr>
          <w:rFonts w:ascii="Calibri Light" w:hAnsi="Calibri Light" w:cs="Calibri Light"/>
          <w:bCs/>
          <w:sz w:val="22"/>
          <w:szCs w:val="22"/>
        </w:rPr>
        <w:t>,</w:t>
      </w:r>
      <w:r w:rsidR="00DA02F0" w:rsidRPr="009E665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9E6654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9E665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9E6654">
        <w:rPr>
          <w:rFonts w:ascii="Calibri Light" w:hAnsi="Calibri Light" w:cs="Calibri Light"/>
          <w:bCs/>
          <w:sz w:val="22"/>
          <w:szCs w:val="22"/>
        </w:rPr>
        <w:t xml:space="preserve">SW6 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5A14D8BC" w14:textId="77777777" w:rsidR="009E6654" w:rsidRDefault="00BA1FAD" w:rsidP="009E6654">
      <w:pPr>
        <w:ind w:left="720" w:hanging="720"/>
        <w:rPr>
          <w:rFonts w:ascii="Calibri Light" w:hAnsi="Calibri Light" w:cs="Calibri Light"/>
          <w:bCs/>
          <w:sz w:val="22"/>
          <w:szCs w:val="22"/>
        </w:rPr>
      </w:pPr>
      <w:r w:rsidRPr="008F431F">
        <w:rPr>
          <w:rFonts w:ascii="Calibri Light" w:hAnsi="Calibri Light" w:cs="Calibri Light"/>
          <w:bCs/>
          <w:sz w:val="22"/>
          <w:szCs w:val="22"/>
        </w:rPr>
        <w:t>2011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ab/>
      </w:r>
      <w:r w:rsidRPr="008F431F">
        <w:rPr>
          <w:rFonts w:ascii="Calibri Light" w:hAnsi="Calibri Light" w:cs="Calibri Light"/>
          <w:bCs/>
          <w:i/>
          <w:sz w:val="22"/>
          <w:szCs w:val="22"/>
        </w:rPr>
        <w:t>Pushing Print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bCs/>
          <w:sz w:val="22"/>
          <w:szCs w:val="22"/>
        </w:rPr>
        <w:t>Pie Factory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1D296E" w:rsidRPr="008F431F">
        <w:rPr>
          <w:rFonts w:ascii="Calibri Light" w:hAnsi="Calibri Light" w:cs="Calibri Light"/>
          <w:bCs/>
          <w:sz w:val="22"/>
          <w:szCs w:val="22"/>
        </w:rPr>
        <w:t xml:space="preserve"> Margate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="0049324D" w:rsidRPr="008F431F">
        <w:rPr>
          <w:rFonts w:ascii="Calibri Light" w:hAnsi="Calibri Light" w:cs="Calibri Light"/>
          <w:bCs/>
          <w:i/>
          <w:sz w:val="22"/>
          <w:szCs w:val="22"/>
        </w:rPr>
        <w:t>Surface</w:t>
      </w:r>
      <w:r w:rsidR="0049324D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2638E7" w:rsidRPr="008F431F">
        <w:rPr>
          <w:rFonts w:ascii="Calibri Light" w:hAnsi="Calibri Light" w:cs="Calibri Light"/>
          <w:bCs/>
          <w:sz w:val="22"/>
          <w:szCs w:val="22"/>
        </w:rPr>
        <w:t>The Crypt Gallery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7752EF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49324D"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49324D" w:rsidRPr="008F431F">
        <w:rPr>
          <w:rFonts w:ascii="Calibri Light" w:hAnsi="Calibri Light" w:cs="Calibri Light"/>
          <w:bCs/>
          <w:sz w:val="22"/>
          <w:szCs w:val="22"/>
        </w:rPr>
        <w:t>NW1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; </w:t>
      </w:r>
      <w:r w:rsidR="0049324D" w:rsidRPr="008F431F">
        <w:rPr>
          <w:rFonts w:ascii="Calibri Light" w:hAnsi="Calibri Light" w:cs="Calibri Light"/>
          <w:bCs/>
          <w:i/>
          <w:sz w:val="22"/>
          <w:szCs w:val="22"/>
        </w:rPr>
        <w:t>Beyond Borders</w:t>
      </w:r>
      <w:r w:rsidR="009E6654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="0049324D" w:rsidRPr="008F431F">
        <w:rPr>
          <w:rFonts w:ascii="Calibri Light" w:hAnsi="Calibri Light" w:cs="Calibri Light"/>
          <w:bCs/>
          <w:sz w:val="22"/>
          <w:szCs w:val="22"/>
        </w:rPr>
        <w:t xml:space="preserve">The </w:t>
      </w:r>
      <w:r w:rsidR="009E6654">
        <w:rPr>
          <w:rFonts w:ascii="Calibri Light" w:hAnsi="Calibri Light" w:cs="Calibri Light"/>
          <w:bCs/>
          <w:sz w:val="22"/>
          <w:szCs w:val="22"/>
        </w:rPr>
        <w:t>P</w:t>
      </w:r>
      <w:r w:rsidR="0049324D" w:rsidRPr="008F431F">
        <w:rPr>
          <w:rFonts w:ascii="Calibri Light" w:hAnsi="Calibri Light" w:cs="Calibri Light"/>
          <w:bCs/>
          <w:sz w:val="22"/>
          <w:szCs w:val="22"/>
        </w:rPr>
        <w:t>oint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7752EF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49324D" w:rsidRPr="008F431F">
        <w:rPr>
          <w:rFonts w:ascii="Calibri Light" w:hAnsi="Calibri Light" w:cs="Calibri Light"/>
          <w:bCs/>
          <w:sz w:val="22"/>
          <w:szCs w:val="22"/>
        </w:rPr>
        <w:t>Eastleigh</w:t>
      </w:r>
      <w:r w:rsidR="00CF3353" w:rsidRPr="008F431F">
        <w:rPr>
          <w:rFonts w:ascii="Calibri Light" w:hAnsi="Calibri Light" w:cs="Calibri Light"/>
          <w:bCs/>
          <w:sz w:val="22"/>
          <w:szCs w:val="22"/>
        </w:rPr>
        <w:t>, Southampton</w:t>
      </w:r>
      <w:r w:rsidR="009E6654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37C5B0EA" w14:textId="35EA7C51" w:rsidR="00796F3B" w:rsidRPr="008F431F" w:rsidRDefault="009E6654" w:rsidP="009E6654">
      <w:pPr>
        <w:ind w:left="720" w:hanging="72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2010</w:t>
      </w:r>
      <w:r>
        <w:rPr>
          <w:rFonts w:ascii="Calibri Light" w:hAnsi="Calibri Light" w:cs="Calibri Light"/>
          <w:bCs/>
          <w:sz w:val="22"/>
          <w:szCs w:val="22"/>
        </w:rPr>
        <w:tab/>
      </w:r>
      <w:r w:rsidR="001F6B01" w:rsidRPr="008F431F">
        <w:rPr>
          <w:rFonts w:ascii="Calibri Light" w:hAnsi="Calibri Light" w:cs="Calibri Light"/>
          <w:bCs/>
          <w:i/>
          <w:sz w:val="22"/>
          <w:szCs w:val="22"/>
        </w:rPr>
        <w:t>Drawing Open</w:t>
      </w:r>
      <w:r w:rsidR="001F6B01" w:rsidRPr="008F431F">
        <w:rPr>
          <w:rFonts w:ascii="Calibri Light" w:hAnsi="Calibri Light" w:cs="Calibri Light"/>
          <w:bCs/>
          <w:sz w:val="22"/>
          <w:szCs w:val="22"/>
        </w:rPr>
        <w:t xml:space="preserve"> One Church Street Gallery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7752EF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CF3353" w:rsidRPr="008F431F">
        <w:rPr>
          <w:rFonts w:ascii="Calibri Light" w:hAnsi="Calibri Light" w:cs="Calibri Light"/>
          <w:bCs/>
          <w:sz w:val="22"/>
          <w:szCs w:val="22"/>
        </w:rPr>
        <w:t xml:space="preserve">Great Missenden, </w:t>
      </w:r>
      <w:r w:rsidR="001F6B01" w:rsidRPr="008F431F">
        <w:rPr>
          <w:rFonts w:ascii="Calibri Light" w:hAnsi="Calibri Light" w:cs="Calibri Light"/>
          <w:bCs/>
          <w:sz w:val="22"/>
          <w:szCs w:val="22"/>
        </w:rPr>
        <w:t>Bucks</w:t>
      </w:r>
      <w:r>
        <w:rPr>
          <w:rFonts w:ascii="Calibri Light" w:hAnsi="Calibri Light" w:cs="Calibri Light"/>
          <w:bCs/>
          <w:sz w:val="22"/>
          <w:szCs w:val="22"/>
        </w:rPr>
        <w:t xml:space="preserve">; </w:t>
      </w:r>
      <w:proofErr w:type="spellStart"/>
      <w:r w:rsidR="00796F3B" w:rsidRPr="008F431F">
        <w:rPr>
          <w:rFonts w:ascii="Calibri Light" w:hAnsi="Calibri Light" w:cs="Calibri Light"/>
          <w:bCs/>
          <w:i/>
          <w:sz w:val="22"/>
          <w:szCs w:val="22"/>
        </w:rPr>
        <w:t>ArtsDepot</w:t>
      </w:r>
      <w:proofErr w:type="spellEnd"/>
      <w:r w:rsidR="00796F3B" w:rsidRPr="008F431F">
        <w:rPr>
          <w:rFonts w:ascii="Calibri Light" w:hAnsi="Calibri Light" w:cs="Calibri Light"/>
          <w:bCs/>
          <w:i/>
          <w:sz w:val="22"/>
          <w:szCs w:val="22"/>
        </w:rPr>
        <w:t xml:space="preserve"> Open</w:t>
      </w:r>
      <w:r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proofErr w:type="spellStart"/>
      <w:r w:rsidR="00796F3B" w:rsidRPr="008F431F">
        <w:rPr>
          <w:rFonts w:ascii="Calibri Light" w:hAnsi="Calibri Light" w:cs="Calibri Light"/>
          <w:bCs/>
          <w:sz w:val="22"/>
          <w:szCs w:val="22"/>
        </w:rPr>
        <w:t>ArtsDepot</w:t>
      </w:r>
      <w:proofErr w:type="spellEnd"/>
      <w:r w:rsidR="009612D6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7752EF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>L</w:t>
      </w:r>
      <w:r w:rsidR="00796F3B" w:rsidRPr="008F431F">
        <w:rPr>
          <w:rFonts w:ascii="Calibri Light" w:hAnsi="Calibri Light" w:cs="Calibri Light"/>
          <w:bCs/>
          <w:sz w:val="22"/>
          <w:szCs w:val="22"/>
        </w:rPr>
        <w:t>ondon N12</w:t>
      </w:r>
      <w:r>
        <w:rPr>
          <w:rFonts w:ascii="Calibri Light" w:hAnsi="Calibri Light" w:cs="Calibri Light"/>
          <w:bCs/>
          <w:sz w:val="22"/>
          <w:szCs w:val="22"/>
        </w:rPr>
        <w:t xml:space="preserve">; </w:t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A</w:t>
      </w:r>
      <w:r w:rsidR="00FB08A7" w:rsidRPr="008F431F">
        <w:rPr>
          <w:rFonts w:ascii="Calibri Light" w:hAnsi="Calibri Light" w:cs="Calibri Light"/>
          <w:bCs/>
          <w:i/>
          <w:sz w:val="22"/>
          <w:szCs w:val="22"/>
        </w:rPr>
        <w:t>rtW</w:t>
      </w:r>
      <w:r w:rsidR="00DF6A96" w:rsidRPr="008F431F">
        <w:rPr>
          <w:rFonts w:ascii="Calibri Light" w:hAnsi="Calibri Light" w:cs="Calibri Light"/>
          <w:bCs/>
          <w:i/>
          <w:sz w:val="22"/>
          <w:szCs w:val="22"/>
        </w:rPr>
        <w:t>orks</w:t>
      </w:r>
      <w:proofErr w:type="spellEnd"/>
      <w:r w:rsidR="00DF6A96" w:rsidRPr="008F431F">
        <w:rPr>
          <w:rFonts w:ascii="Calibri Light" w:hAnsi="Calibri Light" w:cs="Calibri Light"/>
          <w:bCs/>
          <w:i/>
          <w:sz w:val="22"/>
          <w:szCs w:val="22"/>
        </w:rPr>
        <w:t xml:space="preserve"> Open</w:t>
      </w:r>
      <w:r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proofErr w:type="spellStart"/>
      <w:r w:rsidR="00DF6A96" w:rsidRPr="008F431F">
        <w:rPr>
          <w:rFonts w:ascii="Calibri Light" w:hAnsi="Calibri Light" w:cs="Calibri Light"/>
          <w:bCs/>
          <w:sz w:val="22"/>
          <w:szCs w:val="22"/>
        </w:rPr>
        <w:t>ArtW</w:t>
      </w:r>
      <w:r w:rsidR="005D1C85" w:rsidRPr="008F431F">
        <w:rPr>
          <w:rFonts w:ascii="Calibri Light" w:hAnsi="Calibri Light" w:cs="Calibri Light"/>
          <w:bCs/>
          <w:sz w:val="22"/>
          <w:szCs w:val="22"/>
        </w:rPr>
        <w:t>orks</w:t>
      </w:r>
      <w:proofErr w:type="spellEnd"/>
      <w:r w:rsidR="005D1C85" w:rsidRPr="008F431F">
        <w:rPr>
          <w:rFonts w:ascii="Calibri Light" w:hAnsi="Calibri Light" w:cs="Calibri Light"/>
          <w:bCs/>
          <w:sz w:val="22"/>
          <w:szCs w:val="22"/>
        </w:rPr>
        <w:t xml:space="preserve"> Project Space</w:t>
      </w:r>
      <w:r w:rsidR="009612D6" w:rsidRPr="008F431F">
        <w:rPr>
          <w:rFonts w:ascii="Calibri Light" w:hAnsi="Calibri Light" w:cs="Calibri Light"/>
          <w:bCs/>
          <w:sz w:val="22"/>
          <w:szCs w:val="22"/>
        </w:rPr>
        <w:t>,</w:t>
      </w:r>
      <w:r w:rsidR="007752EF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796F3B" w:rsidRPr="008F431F">
        <w:rPr>
          <w:rFonts w:ascii="Calibri Light" w:hAnsi="Calibri Light" w:cs="Calibri Light"/>
          <w:bCs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796F3B" w:rsidRPr="008F431F">
        <w:rPr>
          <w:rFonts w:ascii="Calibri Light" w:hAnsi="Calibri Light" w:cs="Calibri Light"/>
          <w:bCs/>
          <w:sz w:val="22"/>
          <w:szCs w:val="22"/>
        </w:rPr>
        <w:t>E17</w:t>
      </w:r>
    </w:p>
    <w:p w14:paraId="22A80E32" w14:textId="7B111D55" w:rsidR="00796F3B" w:rsidRPr="008F431F" w:rsidRDefault="00796F3B" w:rsidP="00796F3B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2009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sz w:val="22"/>
          <w:szCs w:val="22"/>
        </w:rPr>
        <w:t>London Group Open</w:t>
      </w:r>
      <w:r w:rsidR="009E6654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5D1C85" w:rsidRPr="008F431F">
        <w:rPr>
          <w:rFonts w:ascii="Calibri Light" w:hAnsi="Calibri Light" w:cs="Calibri Light"/>
          <w:sz w:val="22"/>
          <w:szCs w:val="22"/>
        </w:rPr>
        <w:t>Menier Gallery</w:t>
      </w:r>
      <w:r w:rsidR="009612D6" w:rsidRPr="008F431F">
        <w:rPr>
          <w:rFonts w:ascii="Calibri Light" w:hAnsi="Calibri Light" w:cs="Calibri Light"/>
          <w:sz w:val="22"/>
          <w:szCs w:val="22"/>
        </w:rPr>
        <w:t>,</w:t>
      </w:r>
      <w:r w:rsidR="007752EF" w:rsidRPr="008F431F">
        <w:rPr>
          <w:rFonts w:ascii="Calibri Light" w:hAnsi="Calibri Light" w:cs="Calibri Light"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sz w:val="22"/>
          <w:szCs w:val="22"/>
        </w:rPr>
        <w:t>SE1</w:t>
      </w:r>
      <w:r w:rsidR="009E6654">
        <w:rPr>
          <w:rFonts w:ascii="Calibri Light" w:hAnsi="Calibri Light" w:cs="Calibri Light"/>
          <w:sz w:val="22"/>
          <w:szCs w:val="22"/>
        </w:rPr>
        <w:t xml:space="preserve">; </w:t>
      </w:r>
      <w:r w:rsidR="005D1C85" w:rsidRPr="008F431F">
        <w:rPr>
          <w:rFonts w:ascii="Calibri Light" w:hAnsi="Calibri Light" w:cs="Calibri Light"/>
          <w:i/>
          <w:sz w:val="22"/>
          <w:szCs w:val="22"/>
        </w:rPr>
        <w:t>Human Nature</w:t>
      </w:r>
      <w:r w:rsidR="005D1C85" w:rsidRPr="008F431F">
        <w:rPr>
          <w:rFonts w:ascii="Calibri Light" w:hAnsi="Calibri Light" w:cs="Calibri Light"/>
          <w:sz w:val="22"/>
          <w:szCs w:val="22"/>
        </w:rPr>
        <w:t xml:space="preserve"> </w:t>
      </w:r>
      <w:r w:rsidR="009612D6" w:rsidRPr="008F431F">
        <w:rPr>
          <w:rFonts w:ascii="Calibri Light" w:hAnsi="Calibri Light" w:cs="Calibri Light"/>
          <w:sz w:val="22"/>
          <w:szCs w:val="22"/>
        </w:rPr>
        <w:tab/>
      </w:r>
      <w:r w:rsidR="005D1C85" w:rsidRPr="008F431F">
        <w:rPr>
          <w:rFonts w:ascii="Calibri Light" w:hAnsi="Calibri Light" w:cs="Calibri Light"/>
          <w:sz w:val="22"/>
          <w:szCs w:val="22"/>
        </w:rPr>
        <w:t>The Muse at 269</w:t>
      </w:r>
      <w:r w:rsidR="009612D6" w:rsidRPr="008F431F">
        <w:rPr>
          <w:rFonts w:ascii="Calibri Light" w:hAnsi="Calibri Light" w:cs="Calibri Light"/>
          <w:sz w:val="22"/>
          <w:szCs w:val="22"/>
        </w:rPr>
        <w:t>,</w:t>
      </w:r>
      <w:r w:rsidR="007752EF" w:rsidRPr="008F431F">
        <w:rPr>
          <w:rFonts w:ascii="Calibri Light" w:hAnsi="Calibri Light" w:cs="Calibri Light"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sz w:val="22"/>
          <w:szCs w:val="22"/>
        </w:rPr>
        <w:t>London</w:t>
      </w:r>
      <w:r w:rsidR="00517048" w:rsidRPr="008F431F">
        <w:rPr>
          <w:rFonts w:ascii="Calibri Light" w:hAnsi="Calibri Light" w:cs="Calibri Light"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sz w:val="22"/>
          <w:szCs w:val="22"/>
        </w:rPr>
        <w:t>W11</w:t>
      </w:r>
      <w:r w:rsidR="009E6654">
        <w:rPr>
          <w:rFonts w:ascii="Calibri Light" w:hAnsi="Calibri Light" w:cs="Calibri Light"/>
          <w:sz w:val="22"/>
          <w:szCs w:val="22"/>
        </w:rPr>
        <w:t>;</w:t>
      </w:r>
    </w:p>
    <w:p w14:paraId="2435537B" w14:textId="32B22BFD" w:rsidR="00796F3B" w:rsidRPr="008F431F" w:rsidRDefault="00796F3B" w:rsidP="00796F3B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sz w:val="22"/>
          <w:szCs w:val="22"/>
        </w:rPr>
        <w:t>At Play</w:t>
      </w:r>
      <w:r w:rsidR="009E6654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5D1C85" w:rsidRPr="008F431F">
        <w:rPr>
          <w:rFonts w:ascii="Calibri Light" w:hAnsi="Calibri Light" w:cs="Calibri Light"/>
          <w:sz w:val="22"/>
          <w:szCs w:val="22"/>
        </w:rPr>
        <w:t>South Hill Park</w:t>
      </w:r>
      <w:r w:rsidR="009612D6" w:rsidRPr="008F431F">
        <w:rPr>
          <w:rFonts w:ascii="Calibri Light" w:hAnsi="Calibri Light" w:cs="Calibri Light"/>
          <w:sz w:val="22"/>
          <w:szCs w:val="22"/>
        </w:rPr>
        <w:t>,</w:t>
      </w:r>
      <w:r w:rsidR="007752EF" w:rsidRPr="008F431F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CF3353" w:rsidRPr="008F431F">
        <w:rPr>
          <w:rFonts w:ascii="Calibri Light" w:hAnsi="Calibri Light" w:cs="Calibri Light"/>
          <w:sz w:val="22"/>
          <w:szCs w:val="22"/>
        </w:rPr>
        <w:t>Ringmead</w:t>
      </w:r>
      <w:proofErr w:type="spellEnd"/>
      <w:r w:rsidR="00CF3353" w:rsidRPr="008F431F">
        <w:rPr>
          <w:rFonts w:ascii="Calibri Light" w:hAnsi="Calibri Light" w:cs="Calibri Light"/>
          <w:sz w:val="22"/>
          <w:szCs w:val="22"/>
        </w:rPr>
        <w:t xml:space="preserve">, </w:t>
      </w:r>
      <w:r w:rsidRPr="008F431F">
        <w:rPr>
          <w:rFonts w:ascii="Calibri Light" w:hAnsi="Calibri Light" w:cs="Calibri Light"/>
          <w:sz w:val="22"/>
          <w:szCs w:val="22"/>
        </w:rPr>
        <w:t xml:space="preserve">Berkshire </w:t>
      </w:r>
    </w:p>
    <w:p w14:paraId="21DA8D5D" w14:textId="406D7BA7" w:rsidR="009612D6" w:rsidRPr="008F431F" w:rsidRDefault="00796F3B" w:rsidP="00796F3B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lastRenderedPageBreak/>
        <w:t>2008</w:t>
      </w:r>
      <w:r w:rsidRPr="008F431F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8F431F">
        <w:rPr>
          <w:rFonts w:ascii="Calibri Light" w:hAnsi="Calibri Light" w:cs="Calibri Light"/>
          <w:i/>
          <w:sz w:val="22"/>
          <w:szCs w:val="22"/>
        </w:rPr>
        <w:t>ArtSway</w:t>
      </w:r>
      <w:proofErr w:type="spellEnd"/>
      <w:r w:rsidRPr="008F431F">
        <w:rPr>
          <w:rFonts w:ascii="Calibri Light" w:hAnsi="Calibri Light" w:cs="Calibri Light"/>
          <w:i/>
          <w:sz w:val="22"/>
          <w:szCs w:val="22"/>
        </w:rPr>
        <w:t xml:space="preserve"> Open</w:t>
      </w:r>
      <w:r w:rsidR="009E6654">
        <w:rPr>
          <w:rFonts w:ascii="Calibri Light" w:hAnsi="Calibri Light" w:cs="Calibri Light"/>
          <w:i/>
          <w:sz w:val="22"/>
          <w:szCs w:val="22"/>
        </w:rPr>
        <w:t xml:space="preserve"> </w:t>
      </w:r>
      <w:proofErr w:type="spellStart"/>
      <w:r w:rsidR="005D1C85" w:rsidRPr="008F431F">
        <w:rPr>
          <w:rFonts w:ascii="Calibri Light" w:hAnsi="Calibri Light" w:cs="Calibri Light"/>
          <w:sz w:val="22"/>
          <w:szCs w:val="22"/>
        </w:rPr>
        <w:t>ArtSway</w:t>
      </w:r>
      <w:proofErr w:type="spellEnd"/>
      <w:r w:rsidR="009612D6" w:rsidRPr="008F431F">
        <w:rPr>
          <w:rFonts w:ascii="Calibri Light" w:hAnsi="Calibri Light" w:cs="Calibri Light"/>
          <w:sz w:val="22"/>
          <w:szCs w:val="22"/>
        </w:rPr>
        <w:t>,</w:t>
      </w:r>
      <w:r w:rsidR="007752EF" w:rsidRPr="008F431F">
        <w:rPr>
          <w:rFonts w:ascii="Calibri Light" w:hAnsi="Calibri Light" w:cs="Calibri Light"/>
          <w:sz w:val="22"/>
          <w:szCs w:val="22"/>
        </w:rPr>
        <w:t xml:space="preserve"> </w:t>
      </w:r>
      <w:r w:rsidR="00CF3353" w:rsidRPr="008F431F">
        <w:rPr>
          <w:rFonts w:ascii="Calibri Light" w:hAnsi="Calibri Light" w:cs="Calibri Light"/>
          <w:sz w:val="22"/>
          <w:szCs w:val="22"/>
        </w:rPr>
        <w:t xml:space="preserve">Sway, </w:t>
      </w:r>
      <w:r w:rsidRPr="008F431F">
        <w:rPr>
          <w:rFonts w:ascii="Calibri Light" w:hAnsi="Calibri Light" w:cs="Calibri Light"/>
          <w:sz w:val="22"/>
          <w:szCs w:val="22"/>
        </w:rPr>
        <w:t>Hampshire</w:t>
      </w:r>
      <w:r w:rsidR="009E6654">
        <w:rPr>
          <w:rFonts w:ascii="Calibri Light" w:hAnsi="Calibri Light" w:cs="Calibri Light"/>
          <w:sz w:val="22"/>
          <w:szCs w:val="22"/>
        </w:rPr>
        <w:t xml:space="preserve">; </w:t>
      </w:r>
      <w:r w:rsidRPr="008F431F">
        <w:rPr>
          <w:rFonts w:ascii="Calibri Light" w:hAnsi="Calibri Light" w:cs="Calibri Light"/>
          <w:i/>
          <w:sz w:val="22"/>
          <w:szCs w:val="22"/>
        </w:rPr>
        <w:t>R</w:t>
      </w:r>
      <w:r w:rsidR="0053402C" w:rsidRPr="008F431F">
        <w:rPr>
          <w:rFonts w:ascii="Calibri Light" w:hAnsi="Calibri Light" w:cs="Calibri Light"/>
          <w:i/>
          <w:sz w:val="22"/>
          <w:szCs w:val="22"/>
        </w:rPr>
        <w:t>e</w:t>
      </w:r>
      <w:r w:rsidRPr="008F431F">
        <w:rPr>
          <w:rFonts w:ascii="Calibri Light" w:hAnsi="Calibri Light" w:cs="Calibri Light"/>
          <w:i/>
          <w:sz w:val="22"/>
          <w:szCs w:val="22"/>
        </w:rPr>
        <w:t>stricted View</w:t>
      </w:r>
      <w:r w:rsidR="009E6654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sz w:val="22"/>
          <w:szCs w:val="22"/>
        </w:rPr>
        <w:t xml:space="preserve">Stables </w:t>
      </w:r>
      <w:r w:rsidR="005D1C85" w:rsidRPr="008F431F">
        <w:rPr>
          <w:rFonts w:ascii="Calibri Light" w:hAnsi="Calibri Light" w:cs="Calibri Light"/>
          <w:sz w:val="22"/>
          <w:szCs w:val="22"/>
        </w:rPr>
        <w:t>Gallery</w:t>
      </w:r>
      <w:r w:rsidR="009612D6" w:rsidRPr="008F431F">
        <w:rPr>
          <w:rFonts w:ascii="Calibri Light" w:hAnsi="Calibri Light" w:cs="Calibri Light"/>
          <w:sz w:val="22"/>
          <w:szCs w:val="22"/>
        </w:rPr>
        <w:t>,</w:t>
      </w:r>
      <w:r w:rsidR="00AF30FF" w:rsidRPr="008F431F">
        <w:rPr>
          <w:rFonts w:ascii="Calibri Light" w:hAnsi="Calibri Light" w:cs="Calibri Light"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sz w:val="22"/>
          <w:szCs w:val="22"/>
        </w:rPr>
        <w:t>London NW2</w:t>
      </w:r>
      <w:r w:rsidR="009E6654">
        <w:rPr>
          <w:rFonts w:ascii="Calibri Light" w:hAnsi="Calibri Light" w:cs="Calibri Light"/>
          <w:sz w:val="22"/>
          <w:szCs w:val="22"/>
        </w:rPr>
        <w:t xml:space="preserve">; </w:t>
      </w:r>
      <w:r w:rsidR="009612D6" w:rsidRPr="008F431F">
        <w:rPr>
          <w:rFonts w:ascii="Calibri Light" w:hAnsi="Calibri Light" w:cs="Calibri Light"/>
          <w:sz w:val="22"/>
          <w:szCs w:val="22"/>
        </w:rPr>
        <w:t>About Town</w:t>
      </w:r>
      <w:r w:rsidR="009612D6" w:rsidRPr="008F431F">
        <w:rPr>
          <w:rFonts w:ascii="Calibri Light" w:hAnsi="Calibri Light" w:cs="Calibri Light"/>
          <w:sz w:val="22"/>
          <w:szCs w:val="22"/>
        </w:rPr>
        <w:tab/>
        <w:t xml:space="preserve">Toilet Gallery, Kingston Upon Thames </w:t>
      </w:r>
    </w:p>
    <w:p w14:paraId="570CABCE" w14:textId="5F205E5F" w:rsidR="00137602" w:rsidRPr="008F431F" w:rsidRDefault="00137602" w:rsidP="00796F3B">
      <w:pPr>
        <w:rPr>
          <w:rFonts w:ascii="Calibri Light" w:hAnsi="Calibri Light" w:cs="Calibri Light"/>
          <w:sz w:val="22"/>
          <w:szCs w:val="22"/>
        </w:rPr>
      </w:pPr>
    </w:p>
    <w:p w14:paraId="53E50CF4" w14:textId="77777777" w:rsidR="00D3505D" w:rsidRDefault="00D3505D" w:rsidP="008F431F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AF6D5FD" w14:textId="734FB524" w:rsidR="008F431F" w:rsidRPr="008F431F" w:rsidRDefault="008F431F" w:rsidP="008F431F">
      <w:pPr>
        <w:rPr>
          <w:rFonts w:ascii="Calibri Light" w:hAnsi="Calibri Light" w:cs="Calibri Light"/>
          <w:b/>
          <w:bCs/>
          <w:sz w:val="22"/>
          <w:szCs w:val="22"/>
        </w:rPr>
      </w:pPr>
      <w:r w:rsidRPr="008F431F">
        <w:rPr>
          <w:rFonts w:ascii="Calibri Light" w:hAnsi="Calibri Light" w:cs="Calibri Light"/>
          <w:b/>
          <w:bCs/>
          <w:sz w:val="22"/>
          <w:szCs w:val="22"/>
        </w:rPr>
        <w:t>Education</w:t>
      </w:r>
    </w:p>
    <w:p w14:paraId="4A7C396E" w14:textId="77777777" w:rsidR="008F431F" w:rsidRPr="008F431F" w:rsidRDefault="008F431F" w:rsidP="008F431F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2015 MA Printmaking Royal College of Art (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Dissertation distinction</w:t>
      </w:r>
      <w:r w:rsidRPr="008F431F">
        <w:rPr>
          <w:rFonts w:ascii="Calibri Light" w:hAnsi="Calibri Light" w:cs="Calibri Light"/>
          <w:sz w:val="22"/>
          <w:szCs w:val="22"/>
        </w:rPr>
        <w:t xml:space="preserve">; 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Permanent Collection Purchase Award</w:t>
      </w:r>
      <w:r w:rsidRPr="008F431F">
        <w:rPr>
          <w:rFonts w:ascii="Calibri Light" w:hAnsi="Calibri Light" w:cs="Calibri Light"/>
          <w:sz w:val="22"/>
          <w:szCs w:val="22"/>
        </w:rPr>
        <w:t>)</w:t>
      </w:r>
    </w:p>
    <w:p w14:paraId="1AB407BB" w14:textId="77777777" w:rsidR="008F431F" w:rsidRPr="008F431F" w:rsidRDefault="008F431F" w:rsidP="008F431F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2007 BA(Hons) Textiles Goldsmiths College, University of London (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Dissertation distinction</w:t>
      </w:r>
      <w:r w:rsidRPr="008F431F">
        <w:rPr>
          <w:rFonts w:ascii="Calibri Light" w:hAnsi="Calibri Light" w:cs="Calibri Light"/>
          <w:sz w:val="22"/>
          <w:szCs w:val="22"/>
        </w:rPr>
        <w:t xml:space="preserve">; 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Recognition of Excellence BA Student Award Scheme Prize)</w:t>
      </w:r>
    </w:p>
    <w:p w14:paraId="07995173" w14:textId="77777777" w:rsidR="008F431F" w:rsidRPr="008F431F" w:rsidRDefault="008F431F" w:rsidP="008F431F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2004 BTEC Foundation Richmond Adult Community College (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BTEC Outstanding Achievement Award)</w:t>
      </w:r>
    </w:p>
    <w:p w14:paraId="351FD41D" w14:textId="77777777" w:rsidR="008F431F" w:rsidRDefault="008F431F" w:rsidP="006D3CB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2B91EA0" w14:textId="51473DEF" w:rsidR="006D3CBA" w:rsidRPr="008F431F" w:rsidRDefault="006D3CBA" w:rsidP="006D3CBA">
      <w:pPr>
        <w:rPr>
          <w:rFonts w:ascii="Calibri Light" w:hAnsi="Calibri Light" w:cs="Calibri Light"/>
          <w:b/>
          <w:bCs/>
          <w:sz w:val="22"/>
          <w:szCs w:val="22"/>
        </w:rPr>
      </w:pPr>
      <w:r w:rsidRPr="008F431F">
        <w:rPr>
          <w:rFonts w:ascii="Calibri Light" w:hAnsi="Calibri Light" w:cs="Calibri Light"/>
          <w:b/>
          <w:bCs/>
          <w:sz w:val="22"/>
          <w:szCs w:val="22"/>
        </w:rPr>
        <w:t>Presentations</w:t>
      </w:r>
    </w:p>
    <w:p w14:paraId="22D8B8EB" w14:textId="77777777" w:rsidR="006D3CBA" w:rsidRPr="008F431F" w:rsidRDefault="006D3CBA" w:rsidP="006D3CBA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2022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Public Tour of selected artworks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>Wells Cathedral (Wells Art Contemporary)</w:t>
      </w:r>
    </w:p>
    <w:p w14:paraId="6F3ACC36" w14:textId="77777777" w:rsidR="006D3CBA" w:rsidRPr="008F431F" w:rsidRDefault="006D3CBA" w:rsidP="006D3CBA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2021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Images in the Making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  <w:t>Winchester School of Art</w:t>
      </w:r>
    </w:p>
    <w:p w14:paraId="3DB92057" w14:textId="77777777" w:rsidR="006D3CBA" w:rsidRPr="008F431F" w:rsidRDefault="006D3CBA" w:rsidP="006D3CBA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 xml:space="preserve">2019      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Beyond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  <w:t xml:space="preserve">UK High Altitude Annual Conference </w:t>
      </w:r>
    </w:p>
    <w:p w14:paraId="021A72AA" w14:textId="77777777" w:rsidR="006D3CBA" w:rsidRPr="008F431F" w:rsidRDefault="006D3CBA" w:rsidP="006D3CBA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2018</w:t>
      </w:r>
      <w:r w:rsidRPr="008F431F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8F431F">
        <w:rPr>
          <w:rFonts w:ascii="Calibri Light" w:hAnsi="Calibri Light" w:cs="Calibri Light"/>
          <w:i/>
          <w:iCs/>
          <w:sz w:val="22"/>
          <w:szCs w:val="22"/>
        </w:rPr>
        <w:t>ReThinking</w:t>
      </w:r>
      <w:proofErr w:type="spellEnd"/>
      <w:r w:rsidRPr="008F431F">
        <w:rPr>
          <w:rFonts w:ascii="Calibri Light" w:hAnsi="Calibri Light" w:cs="Calibri Light"/>
          <w:i/>
          <w:iCs/>
          <w:sz w:val="22"/>
          <w:szCs w:val="22"/>
        </w:rPr>
        <w:t xml:space="preserve"> Space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  <w:t>Laser Lab at Central Saint Martins</w:t>
      </w:r>
    </w:p>
    <w:p w14:paraId="4BAD9B0E" w14:textId="77777777" w:rsidR="006D3CBA" w:rsidRPr="008F431F" w:rsidRDefault="006D3CBA" w:rsidP="006D3CBA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Stargazing Weekend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8F431F">
        <w:rPr>
          <w:rFonts w:ascii="Calibri Light" w:hAnsi="Calibri Light" w:cs="Calibri Light"/>
          <w:sz w:val="22"/>
          <w:szCs w:val="22"/>
        </w:rPr>
        <w:t>Allenheads</w:t>
      </w:r>
      <w:proofErr w:type="spellEnd"/>
      <w:r w:rsidRPr="008F431F">
        <w:rPr>
          <w:rFonts w:ascii="Calibri Light" w:hAnsi="Calibri Light" w:cs="Calibri Light"/>
          <w:sz w:val="22"/>
          <w:szCs w:val="22"/>
        </w:rPr>
        <w:t xml:space="preserve"> Contemporary Arts, Northumberland</w:t>
      </w:r>
    </w:p>
    <w:p w14:paraId="5E2243E0" w14:textId="77777777" w:rsidR="006D3CBA" w:rsidRPr="008F431F" w:rsidRDefault="006D3CBA" w:rsidP="006D3CBA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2017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Laboratory of Dark Matters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  <w:t xml:space="preserve">INTERACT Symposium Institute of Physics </w:t>
      </w:r>
    </w:p>
    <w:p w14:paraId="6392C668" w14:textId="77777777" w:rsidR="006D3CBA" w:rsidRPr="008F431F" w:rsidRDefault="006D3CBA" w:rsidP="006D3CB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239E9BDB" w14:textId="724599C1" w:rsidR="003D2534" w:rsidRPr="008F431F" w:rsidRDefault="003D2534" w:rsidP="003D2534">
      <w:pPr>
        <w:rPr>
          <w:rFonts w:ascii="Calibri Light" w:hAnsi="Calibri Light" w:cs="Calibri Light"/>
          <w:b/>
          <w:bCs/>
          <w:sz w:val="22"/>
          <w:szCs w:val="22"/>
        </w:rPr>
      </w:pPr>
      <w:r w:rsidRPr="008F431F">
        <w:rPr>
          <w:rFonts w:ascii="Calibri Light" w:hAnsi="Calibri Light" w:cs="Calibri Light"/>
          <w:b/>
          <w:bCs/>
          <w:sz w:val="22"/>
          <w:szCs w:val="22"/>
        </w:rPr>
        <w:t>Residencies</w:t>
      </w:r>
    </w:p>
    <w:p w14:paraId="16CDEC2A" w14:textId="77777777" w:rsidR="003D2534" w:rsidRPr="008F431F" w:rsidRDefault="003D2534" w:rsidP="003D2534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2021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 xml:space="preserve">Transient 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  <w:t>Online www.transienttt.co.uk</w:t>
      </w:r>
    </w:p>
    <w:p w14:paraId="74E9C54C" w14:textId="77777777" w:rsidR="003D2534" w:rsidRPr="008F431F" w:rsidRDefault="003D2534" w:rsidP="003D2534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2019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Lizard Point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  <w:t>Mayes Creative + Lumen, Cornwall</w:t>
      </w:r>
    </w:p>
    <w:p w14:paraId="4742DDBC" w14:textId="7935DFCF" w:rsidR="003D2534" w:rsidRPr="008F431F" w:rsidRDefault="003D2534" w:rsidP="003D2534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Continuum</w:t>
      </w:r>
      <w:r w:rsidRPr="008F431F">
        <w:rPr>
          <w:rFonts w:ascii="Calibri Light" w:hAnsi="Calibri Light" w:cs="Calibri Light"/>
          <w:sz w:val="22"/>
          <w:szCs w:val="22"/>
        </w:rPr>
        <w:t xml:space="preserve"> 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8F431F">
        <w:rPr>
          <w:rFonts w:ascii="Calibri Light" w:hAnsi="Calibri Light" w:cs="Calibri Light"/>
          <w:sz w:val="22"/>
          <w:szCs w:val="22"/>
        </w:rPr>
        <w:t>Allenheads</w:t>
      </w:r>
      <w:proofErr w:type="spellEnd"/>
      <w:r w:rsidRPr="008F431F">
        <w:rPr>
          <w:rFonts w:ascii="Calibri Light" w:hAnsi="Calibri Light" w:cs="Calibri Light"/>
          <w:sz w:val="22"/>
          <w:szCs w:val="22"/>
        </w:rPr>
        <w:t xml:space="preserve"> Contemporary Arts, Northumberland</w:t>
      </w:r>
    </w:p>
    <w:p w14:paraId="22D7F645" w14:textId="7011057E" w:rsidR="006B5DF5" w:rsidRPr="008F431F" w:rsidRDefault="006B5DF5" w:rsidP="003D2534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bCs/>
          <w:i/>
          <w:iCs/>
          <w:sz w:val="22"/>
          <w:szCs w:val="22"/>
        </w:rPr>
        <w:t>Hackney Historic Buildings Trust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  <w:t xml:space="preserve">St. </w:t>
      </w:r>
      <w:proofErr w:type="spellStart"/>
      <w:r w:rsidRPr="008F431F">
        <w:rPr>
          <w:rFonts w:ascii="Calibri Light" w:hAnsi="Calibri Light" w:cs="Calibri Light"/>
          <w:sz w:val="22"/>
          <w:szCs w:val="22"/>
        </w:rPr>
        <w:t>Augustines</w:t>
      </w:r>
      <w:proofErr w:type="spellEnd"/>
      <w:r w:rsidRPr="008F431F">
        <w:rPr>
          <w:rFonts w:ascii="Calibri Light" w:hAnsi="Calibri Light" w:cs="Calibri Light"/>
          <w:sz w:val="22"/>
          <w:szCs w:val="22"/>
        </w:rPr>
        <w:t xml:space="preserve"> Tower, Hackney</w:t>
      </w:r>
    </w:p>
    <w:p w14:paraId="6B414924" w14:textId="77777777" w:rsidR="003D2534" w:rsidRPr="008F431F" w:rsidRDefault="003D2534" w:rsidP="003D2534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2018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Studio4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  <w:t>Chisenhale Art Place, London</w:t>
      </w:r>
    </w:p>
    <w:p w14:paraId="429FCDBC" w14:textId="77777777" w:rsidR="003D2534" w:rsidRPr="008F431F" w:rsidRDefault="003D2534" w:rsidP="003D2534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Beyond</w:t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8F431F">
        <w:rPr>
          <w:rFonts w:ascii="Calibri Light" w:hAnsi="Calibri Light" w:cs="Calibri Light"/>
          <w:sz w:val="22"/>
          <w:szCs w:val="22"/>
        </w:rPr>
        <w:t>Allenheads</w:t>
      </w:r>
      <w:proofErr w:type="spellEnd"/>
      <w:r w:rsidRPr="008F431F">
        <w:rPr>
          <w:rFonts w:ascii="Calibri Light" w:hAnsi="Calibri Light" w:cs="Calibri Light"/>
          <w:sz w:val="22"/>
          <w:szCs w:val="22"/>
        </w:rPr>
        <w:t xml:space="preserve"> Contemporary Arts, Northumberland</w:t>
      </w:r>
    </w:p>
    <w:p w14:paraId="07A46F41" w14:textId="77777777" w:rsidR="003D2534" w:rsidRPr="008F431F" w:rsidRDefault="003D2534" w:rsidP="003D2534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i/>
          <w:iCs/>
          <w:sz w:val="22"/>
          <w:szCs w:val="22"/>
        </w:rPr>
        <w:t>Dark Skies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8F431F">
        <w:rPr>
          <w:rFonts w:ascii="Calibri Light" w:hAnsi="Calibri Light" w:cs="Calibri Light"/>
          <w:sz w:val="22"/>
          <w:szCs w:val="22"/>
        </w:rPr>
        <w:t>Grizedale</w:t>
      </w:r>
      <w:proofErr w:type="spellEnd"/>
      <w:r w:rsidRPr="008F431F">
        <w:rPr>
          <w:rFonts w:ascii="Calibri Light" w:hAnsi="Calibri Light" w:cs="Calibri Light"/>
          <w:sz w:val="22"/>
          <w:szCs w:val="22"/>
        </w:rPr>
        <w:t xml:space="preserve"> Forest, Cumbria</w:t>
      </w:r>
    </w:p>
    <w:p w14:paraId="4A4CCECE" w14:textId="77777777" w:rsidR="003D2534" w:rsidRPr="008F431F" w:rsidRDefault="003D2534" w:rsidP="003D2534">
      <w:pPr>
        <w:rPr>
          <w:rFonts w:ascii="Calibri Light" w:hAnsi="Calibri Light" w:cs="Calibri Light"/>
          <w:sz w:val="22"/>
          <w:szCs w:val="22"/>
        </w:rPr>
      </w:pPr>
    </w:p>
    <w:p w14:paraId="2F0BF3E4" w14:textId="77777777" w:rsidR="003D2534" w:rsidRPr="008F431F" w:rsidRDefault="003D2534" w:rsidP="003D2534">
      <w:pPr>
        <w:rPr>
          <w:rFonts w:ascii="Calibri Light" w:hAnsi="Calibri Light" w:cs="Calibri Light"/>
          <w:b/>
          <w:bCs/>
          <w:sz w:val="22"/>
          <w:szCs w:val="22"/>
        </w:rPr>
      </w:pPr>
      <w:r w:rsidRPr="008F431F">
        <w:rPr>
          <w:rFonts w:ascii="Calibri Light" w:hAnsi="Calibri Light" w:cs="Calibri Light"/>
          <w:b/>
          <w:bCs/>
          <w:sz w:val="22"/>
          <w:szCs w:val="22"/>
        </w:rPr>
        <w:t>Workshops – DIY Cloud Chamber</w:t>
      </w:r>
    </w:p>
    <w:p w14:paraId="78984538" w14:textId="301A15EC" w:rsidR="003D2534" w:rsidRPr="008F431F" w:rsidRDefault="003D2534" w:rsidP="003D2534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2021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="00FD5A62" w:rsidRPr="008F431F">
        <w:rPr>
          <w:rFonts w:ascii="Calibri Light" w:hAnsi="Calibri Light" w:cs="Calibri Light"/>
          <w:i/>
          <w:iCs/>
          <w:sz w:val="22"/>
          <w:szCs w:val="22"/>
        </w:rPr>
        <w:t>Images in the Making</w:t>
      </w:r>
      <w:r w:rsidR="00FD5A62" w:rsidRPr="008F431F">
        <w:rPr>
          <w:rFonts w:ascii="Calibri Light" w:hAnsi="Calibri Light" w:cs="Calibri Light"/>
          <w:i/>
          <w:iCs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  <w:t>Winchester School of Art</w:t>
      </w:r>
    </w:p>
    <w:p w14:paraId="04A47BEB" w14:textId="72D6AC11" w:rsidR="003D2534" w:rsidRPr="008F431F" w:rsidRDefault="003D2534" w:rsidP="003D2534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2018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="00FD5A62" w:rsidRPr="008F431F">
        <w:rPr>
          <w:rFonts w:ascii="Calibri Light" w:hAnsi="Calibri Light" w:cs="Calibri Light"/>
          <w:i/>
          <w:iCs/>
          <w:sz w:val="22"/>
          <w:szCs w:val="22"/>
        </w:rPr>
        <w:t>Stargazing Weekend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8F431F">
        <w:rPr>
          <w:rFonts w:ascii="Calibri Light" w:hAnsi="Calibri Light" w:cs="Calibri Light"/>
          <w:sz w:val="22"/>
          <w:szCs w:val="22"/>
        </w:rPr>
        <w:t>Allenheads</w:t>
      </w:r>
      <w:proofErr w:type="spellEnd"/>
      <w:r w:rsidRPr="008F431F">
        <w:rPr>
          <w:rFonts w:ascii="Calibri Light" w:hAnsi="Calibri Light" w:cs="Calibri Light"/>
          <w:sz w:val="22"/>
          <w:szCs w:val="22"/>
        </w:rPr>
        <w:t xml:space="preserve"> Contemporary Arts, Northumberland</w:t>
      </w:r>
    </w:p>
    <w:p w14:paraId="3532A28A" w14:textId="6772FD2D" w:rsidR="003D2534" w:rsidRPr="008F431F" w:rsidRDefault="003D2534" w:rsidP="003D2534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ab/>
      </w:r>
      <w:r w:rsidR="00FD5A62" w:rsidRPr="008F431F">
        <w:rPr>
          <w:rFonts w:ascii="Calibri Light" w:hAnsi="Calibri Light" w:cs="Calibri Light"/>
          <w:i/>
          <w:iCs/>
          <w:sz w:val="22"/>
          <w:szCs w:val="22"/>
        </w:rPr>
        <w:t>Residency public engagement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  <w:t>Chisenhale Art Place, London</w:t>
      </w:r>
    </w:p>
    <w:p w14:paraId="72925C80" w14:textId="47C378FD" w:rsidR="003D2534" w:rsidRPr="008F431F" w:rsidRDefault="003D2534" w:rsidP="003D2534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>2017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="00FD5A62" w:rsidRPr="008F431F">
        <w:rPr>
          <w:rFonts w:ascii="Calibri Light" w:hAnsi="Calibri Light" w:cs="Calibri Light"/>
          <w:i/>
          <w:iCs/>
          <w:sz w:val="22"/>
          <w:szCs w:val="22"/>
        </w:rPr>
        <w:t>Laboratory of Dark matters</w:t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  <w:t>Cleveland Mining Museum</w:t>
      </w:r>
    </w:p>
    <w:p w14:paraId="73F38891" w14:textId="44D11C5D" w:rsidR="003D2534" w:rsidRPr="008F431F" w:rsidRDefault="003D2534" w:rsidP="003D2534">
      <w:pPr>
        <w:rPr>
          <w:rFonts w:ascii="Calibri Light" w:hAnsi="Calibri Light" w:cs="Calibri Light"/>
          <w:sz w:val="22"/>
          <w:szCs w:val="22"/>
        </w:rPr>
      </w:pP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</w:r>
      <w:r w:rsidRPr="008F431F">
        <w:rPr>
          <w:rFonts w:ascii="Calibri Light" w:hAnsi="Calibri Light" w:cs="Calibri Light"/>
          <w:sz w:val="22"/>
          <w:szCs w:val="22"/>
        </w:rPr>
        <w:tab/>
        <w:t>Guest Projects, London</w:t>
      </w:r>
    </w:p>
    <w:p w14:paraId="60CB1C6F" w14:textId="77777777" w:rsidR="003D2534" w:rsidRPr="008F431F" w:rsidRDefault="003D2534" w:rsidP="003D2534">
      <w:pPr>
        <w:rPr>
          <w:rFonts w:ascii="Calibri Light" w:hAnsi="Calibri Light" w:cs="Calibri Light"/>
          <w:sz w:val="22"/>
          <w:szCs w:val="22"/>
        </w:rPr>
      </w:pPr>
    </w:p>
    <w:p w14:paraId="6B0EAE9B" w14:textId="77777777" w:rsidR="003D2534" w:rsidRPr="008F431F" w:rsidRDefault="003D2534" w:rsidP="003D2534">
      <w:pPr>
        <w:rPr>
          <w:rFonts w:ascii="Calibri Light" w:hAnsi="Calibri Light" w:cs="Calibri Light"/>
          <w:sz w:val="22"/>
          <w:szCs w:val="22"/>
        </w:rPr>
      </w:pPr>
    </w:p>
    <w:p w14:paraId="4E528F8C" w14:textId="5059D73E" w:rsidR="00F702C6" w:rsidRPr="008F431F" w:rsidRDefault="00F702C6" w:rsidP="00796F3B">
      <w:pPr>
        <w:rPr>
          <w:rFonts w:ascii="Calibri Light" w:hAnsi="Calibri Light" w:cs="Calibri Light"/>
          <w:sz w:val="20"/>
          <w:szCs w:val="20"/>
        </w:rPr>
      </w:pPr>
    </w:p>
    <w:sectPr w:rsidR="00F702C6" w:rsidRPr="008F431F" w:rsidSect="008F431F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ABAC7" w14:textId="77777777" w:rsidR="00033265" w:rsidRDefault="00033265" w:rsidP="00163709">
      <w:r>
        <w:separator/>
      </w:r>
    </w:p>
  </w:endnote>
  <w:endnote w:type="continuationSeparator" w:id="0">
    <w:p w14:paraId="10F5BBAA" w14:textId="77777777" w:rsidR="00033265" w:rsidRDefault="00033265" w:rsidP="0016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92165" w14:textId="77777777" w:rsidR="00033265" w:rsidRDefault="00033265" w:rsidP="00163709">
      <w:r>
        <w:separator/>
      </w:r>
    </w:p>
  </w:footnote>
  <w:footnote w:type="continuationSeparator" w:id="0">
    <w:p w14:paraId="30C99134" w14:textId="77777777" w:rsidR="00033265" w:rsidRDefault="00033265" w:rsidP="0016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8708D"/>
    <w:multiLevelType w:val="hybridMultilevel"/>
    <w:tmpl w:val="0F9C2AD8"/>
    <w:lvl w:ilvl="0" w:tplc="89783942">
      <w:start w:val="2010"/>
      <w:numFmt w:val="decimal"/>
      <w:lvlText w:val="%1"/>
      <w:lvlJc w:val="left"/>
      <w:pPr>
        <w:ind w:left="117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CF73B5"/>
    <w:multiLevelType w:val="multilevel"/>
    <w:tmpl w:val="6130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220046">
    <w:abstractNumId w:val="1"/>
  </w:num>
  <w:num w:numId="2" w16cid:durableId="7309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4B"/>
    <w:rsid w:val="0000385F"/>
    <w:rsid w:val="000115C3"/>
    <w:rsid w:val="00033265"/>
    <w:rsid w:val="0004457E"/>
    <w:rsid w:val="00060667"/>
    <w:rsid w:val="000650E7"/>
    <w:rsid w:val="000747D2"/>
    <w:rsid w:val="0008057D"/>
    <w:rsid w:val="0008138E"/>
    <w:rsid w:val="00083281"/>
    <w:rsid w:val="00086676"/>
    <w:rsid w:val="000A2CE5"/>
    <w:rsid w:val="000D1A05"/>
    <w:rsid w:val="000E2ECA"/>
    <w:rsid w:val="000E303A"/>
    <w:rsid w:val="000E7E34"/>
    <w:rsid w:val="00103B03"/>
    <w:rsid w:val="001327C5"/>
    <w:rsid w:val="00137602"/>
    <w:rsid w:val="00155F33"/>
    <w:rsid w:val="00163709"/>
    <w:rsid w:val="00172F4B"/>
    <w:rsid w:val="001965FE"/>
    <w:rsid w:val="001A0D13"/>
    <w:rsid w:val="001A2444"/>
    <w:rsid w:val="001A34F6"/>
    <w:rsid w:val="001A7AC2"/>
    <w:rsid w:val="001B7E9A"/>
    <w:rsid w:val="001C0DCF"/>
    <w:rsid w:val="001C4548"/>
    <w:rsid w:val="001C761D"/>
    <w:rsid w:val="001D296E"/>
    <w:rsid w:val="001E2EFA"/>
    <w:rsid w:val="001E76E4"/>
    <w:rsid w:val="001F4B77"/>
    <w:rsid w:val="001F6B01"/>
    <w:rsid w:val="0022370C"/>
    <w:rsid w:val="00223F22"/>
    <w:rsid w:val="002331BB"/>
    <w:rsid w:val="002448DE"/>
    <w:rsid w:val="002638E7"/>
    <w:rsid w:val="00266385"/>
    <w:rsid w:val="002676A7"/>
    <w:rsid w:val="00285C51"/>
    <w:rsid w:val="00294889"/>
    <w:rsid w:val="002A0C6D"/>
    <w:rsid w:val="002A3075"/>
    <w:rsid w:val="002C75E3"/>
    <w:rsid w:val="002D19B0"/>
    <w:rsid w:val="002D44EC"/>
    <w:rsid w:val="002F3497"/>
    <w:rsid w:val="00305E71"/>
    <w:rsid w:val="00312CD5"/>
    <w:rsid w:val="00321406"/>
    <w:rsid w:val="00333881"/>
    <w:rsid w:val="00336396"/>
    <w:rsid w:val="00367FB3"/>
    <w:rsid w:val="0038492E"/>
    <w:rsid w:val="003934C6"/>
    <w:rsid w:val="003A47AF"/>
    <w:rsid w:val="003B4235"/>
    <w:rsid w:val="003C251C"/>
    <w:rsid w:val="003C34F1"/>
    <w:rsid w:val="003C76E9"/>
    <w:rsid w:val="003D03D3"/>
    <w:rsid w:val="003D2534"/>
    <w:rsid w:val="003E2ACF"/>
    <w:rsid w:val="003F233F"/>
    <w:rsid w:val="003F28E2"/>
    <w:rsid w:val="004012C7"/>
    <w:rsid w:val="0042176C"/>
    <w:rsid w:val="004330B5"/>
    <w:rsid w:val="004425FA"/>
    <w:rsid w:val="004549D3"/>
    <w:rsid w:val="00474836"/>
    <w:rsid w:val="004873BB"/>
    <w:rsid w:val="0049324D"/>
    <w:rsid w:val="004B6F26"/>
    <w:rsid w:val="00503CE9"/>
    <w:rsid w:val="0050752D"/>
    <w:rsid w:val="00507E4B"/>
    <w:rsid w:val="00517048"/>
    <w:rsid w:val="005174C6"/>
    <w:rsid w:val="00523122"/>
    <w:rsid w:val="005304A1"/>
    <w:rsid w:val="0053402C"/>
    <w:rsid w:val="005410B7"/>
    <w:rsid w:val="00556D08"/>
    <w:rsid w:val="00556E73"/>
    <w:rsid w:val="005626E6"/>
    <w:rsid w:val="00567802"/>
    <w:rsid w:val="005712AE"/>
    <w:rsid w:val="005A306B"/>
    <w:rsid w:val="005C1EC2"/>
    <w:rsid w:val="005C5242"/>
    <w:rsid w:val="005D1C85"/>
    <w:rsid w:val="005E278B"/>
    <w:rsid w:val="005E3EA1"/>
    <w:rsid w:val="005F67AC"/>
    <w:rsid w:val="00621884"/>
    <w:rsid w:val="00623B1E"/>
    <w:rsid w:val="00625E91"/>
    <w:rsid w:val="00653856"/>
    <w:rsid w:val="00654316"/>
    <w:rsid w:val="0067748D"/>
    <w:rsid w:val="00693F2A"/>
    <w:rsid w:val="006A5A89"/>
    <w:rsid w:val="006B5DF5"/>
    <w:rsid w:val="006D3CBA"/>
    <w:rsid w:val="006E645F"/>
    <w:rsid w:val="006E6FEB"/>
    <w:rsid w:val="006E7CCC"/>
    <w:rsid w:val="006F3D2E"/>
    <w:rsid w:val="00723CCD"/>
    <w:rsid w:val="007328FF"/>
    <w:rsid w:val="007331C8"/>
    <w:rsid w:val="00751FBE"/>
    <w:rsid w:val="0075622A"/>
    <w:rsid w:val="00761A1F"/>
    <w:rsid w:val="0076478B"/>
    <w:rsid w:val="007706FB"/>
    <w:rsid w:val="00773DA9"/>
    <w:rsid w:val="007752EF"/>
    <w:rsid w:val="007773D7"/>
    <w:rsid w:val="00796F3B"/>
    <w:rsid w:val="007A1629"/>
    <w:rsid w:val="007A64B4"/>
    <w:rsid w:val="007C380F"/>
    <w:rsid w:val="007C39D6"/>
    <w:rsid w:val="007C7F9B"/>
    <w:rsid w:val="007E0AB5"/>
    <w:rsid w:val="007E0EE5"/>
    <w:rsid w:val="007F4834"/>
    <w:rsid w:val="00803D2D"/>
    <w:rsid w:val="00804434"/>
    <w:rsid w:val="008314D9"/>
    <w:rsid w:val="0083212B"/>
    <w:rsid w:val="00854304"/>
    <w:rsid w:val="008564D6"/>
    <w:rsid w:val="008704F5"/>
    <w:rsid w:val="00874DD7"/>
    <w:rsid w:val="00885342"/>
    <w:rsid w:val="00897348"/>
    <w:rsid w:val="008B0F89"/>
    <w:rsid w:val="008E3E8A"/>
    <w:rsid w:val="008F431F"/>
    <w:rsid w:val="008F5577"/>
    <w:rsid w:val="00914C81"/>
    <w:rsid w:val="00952A4E"/>
    <w:rsid w:val="00955701"/>
    <w:rsid w:val="009612D6"/>
    <w:rsid w:val="00982314"/>
    <w:rsid w:val="009940BC"/>
    <w:rsid w:val="009A35D5"/>
    <w:rsid w:val="009C4FB2"/>
    <w:rsid w:val="009E3415"/>
    <w:rsid w:val="009E58F1"/>
    <w:rsid w:val="009E6654"/>
    <w:rsid w:val="009F7656"/>
    <w:rsid w:val="00A133AA"/>
    <w:rsid w:val="00A179B3"/>
    <w:rsid w:val="00A35DE6"/>
    <w:rsid w:val="00A427BF"/>
    <w:rsid w:val="00A4354E"/>
    <w:rsid w:val="00A52DFD"/>
    <w:rsid w:val="00A62713"/>
    <w:rsid w:val="00A73CF1"/>
    <w:rsid w:val="00A81AC6"/>
    <w:rsid w:val="00A828B5"/>
    <w:rsid w:val="00AA410B"/>
    <w:rsid w:val="00AB39EC"/>
    <w:rsid w:val="00AB7986"/>
    <w:rsid w:val="00AD1220"/>
    <w:rsid w:val="00AF30FF"/>
    <w:rsid w:val="00AF6E08"/>
    <w:rsid w:val="00B15979"/>
    <w:rsid w:val="00B272E1"/>
    <w:rsid w:val="00B4178F"/>
    <w:rsid w:val="00B418E4"/>
    <w:rsid w:val="00B42FBB"/>
    <w:rsid w:val="00B636AD"/>
    <w:rsid w:val="00B679B4"/>
    <w:rsid w:val="00B82311"/>
    <w:rsid w:val="00B84159"/>
    <w:rsid w:val="00B95373"/>
    <w:rsid w:val="00BA1FAD"/>
    <w:rsid w:val="00BA6BCD"/>
    <w:rsid w:val="00BB0A66"/>
    <w:rsid w:val="00BC2AE4"/>
    <w:rsid w:val="00BD79BF"/>
    <w:rsid w:val="00BF2E75"/>
    <w:rsid w:val="00C01742"/>
    <w:rsid w:val="00C21920"/>
    <w:rsid w:val="00C2650D"/>
    <w:rsid w:val="00C61412"/>
    <w:rsid w:val="00C6677B"/>
    <w:rsid w:val="00C849C3"/>
    <w:rsid w:val="00C866C7"/>
    <w:rsid w:val="00C94C4F"/>
    <w:rsid w:val="00CB5A41"/>
    <w:rsid w:val="00CB765D"/>
    <w:rsid w:val="00CC0039"/>
    <w:rsid w:val="00CC09A7"/>
    <w:rsid w:val="00CC1A2E"/>
    <w:rsid w:val="00CD18B4"/>
    <w:rsid w:val="00CD5F9B"/>
    <w:rsid w:val="00CE7DDE"/>
    <w:rsid w:val="00CF3353"/>
    <w:rsid w:val="00CF7C8D"/>
    <w:rsid w:val="00D05220"/>
    <w:rsid w:val="00D11C79"/>
    <w:rsid w:val="00D23F47"/>
    <w:rsid w:val="00D25C50"/>
    <w:rsid w:val="00D262CD"/>
    <w:rsid w:val="00D3505D"/>
    <w:rsid w:val="00D36DDB"/>
    <w:rsid w:val="00D3739B"/>
    <w:rsid w:val="00D40524"/>
    <w:rsid w:val="00D44CA0"/>
    <w:rsid w:val="00D559FD"/>
    <w:rsid w:val="00D62975"/>
    <w:rsid w:val="00D669B1"/>
    <w:rsid w:val="00D73D0F"/>
    <w:rsid w:val="00D914D7"/>
    <w:rsid w:val="00DA02F0"/>
    <w:rsid w:val="00DB5C5B"/>
    <w:rsid w:val="00DC1A58"/>
    <w:rsid w:val="00DE007B"/>
    <w:rsid w:val="00DE02F8"/>
    <w:rsid w:val="00DF5672"/>
    <w:rsid w:val="00DF6A96"/>
    <w:rsid w:val="00E0613D"/>
    <w:rsid w:val="00E159AE"/>
    <w:rsid w:val="00E15D3E"/>
    <w:rsid w:val="00E2074B"/>
    <w:rsid w:val="00E545AB"/>
    <w:rsid w:val="00E675F7"/>
    <w:rsid w:val="00E944AA"/>
    <w:rsid w:val="00E96DA7"/>
    <w:rsid w:val="00ED1428"/>
    <w:rsid w:val="00ED234F"/>
    <w:rsid w:val="00ED64FD"/>
    <w:rsid w:val="00F018B1"/>
    <w:rsid w:val="00F12A1A"/>
    <w:rsid w:val="00F20DDD"/>
    <w:rsid w:val="00F26DCB"/>
    <w:rsid w:val="00F274FD"/>
    <w:rsid w:val="00F46D14"/>
    <w:rsid w:val="00F702C6"/>
    <w:rsid w:val="00F70E9A"/>
    <w:rsid w:val="00F7248D"/>
    <w:rsid w:val="00F94174"/>
    <w:rsid w:val="00FB08A7"/>
    <w:rsid w:val="00FB425C"/>
    <w:rsid w:val="00FC1A0E"/>
    <w:rsid w:val="00FD3BF5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A88D"/>
  <w15:docId w15:val="{15C8C8CE-CCFD-4D7F-974C-5F453689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37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7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7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7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F22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363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0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3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1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70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23496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18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79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23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susaneyr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aneyr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eyresus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Eyre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46B3-B9EE-475D-AFB5-2E37DC3E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Eyre</cp:lastModifiedBy>
  <cp:revision>2</cp:revision>
  <cp:lastPrinted>2020-10-12T12:51:00Z</cp:lastPrinted>
  <dcterms:created xsi:type="dcterms:W3CDTF">2024-05-24T13:17:00Z</dcterms:created>
  <dcterms:modified xsi:type="dcterms:W3CDTF">2024-05-24T13:17:00Z</dcterms:modified>
</cp:coreProperties>
</file>